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BCD" w:rsidRDefault="00525BCD" w:rsidP="00525BCD">
      <w:pPr>
        <w:jc w:val="center"/>
        <w:rPr>
          <w:b/>
          <w:bCs/>
          <w:color w:val="000000"/>
          <w:szCs w:val="28"/>
          <w:lang w:val="uk-UA"/>
        </w:rPr>
      </w:pPr>
      <w:r>
        <w:rPr>
          <w:b/>
          <w:bCs/>
          <w:color w:val="000000"/>
          <w:szCs w:val="28"/>
          <w:lang w:val="uk-UA"/>
        </w:rPr>
        <w:t>Методичні рекомендації щодо проведення І-І</w:t>
      </w:r>
      <w:r>
        <w:rPr>
          <w:b/>
          <w:bCs/>
          <w:color w:val="000000"/>
          <w:szCs w:val="28"/>
          <w:lang w:val="en-US"/>
        </w:rPr>
        <w:t>I</w:t>
      </w:r>
      <w:r>
        <w:rPr>
          <w:b/>
          <w:bCs/>
          <w:color w:val="000000"/>
          <w:szCs w:val="28"/>
          <w:lang w:val="uk-UA"/>
        </w:rPr>
        <w:t xml:space="preserve"> етапу</w:t>
      </w:r>
    </w:p>
    <w:p w:rsidR="00525BCD" w:rsidRDefault="00525BCD" w:rsidP="00525BCD">
      <w:pPr>
        <w:jc w:val="center"/>
        <w:rPr>
          <w:szCs w:val="28"/>
          <w:lang w:val="uk-UA"/>
        </w:rPr>
      </w:pPr>
      <w:r>
        <w:rPr>
          <w:b/>
          <w:bCs/>
          <w:color w:val="000000"/>
          <w:szCs w:val="28"/>
          <w:lang w:val="uk-UA"/>
        </w:rPr>
        <w:t xml:space="preserve">Всеукраїнської учнівської олімпіади з біології у 2019/2020 </w:t>
      </w:r>
      <w:proofErr w:type="spellStart"/>
      <w:r>
        <w:rPr>
          <w:b/>
          <w:bCs/>
          <w:color w:val="000000"/>
          <w:szCs w:val="28"/>
          <w:lang w:val="uk-UA"/>
        </w:rPr>
        <w:t>н.р</w:t>
      </w:r>
      <w:proofErr w:type="spellEnd"/>
      <w:r>
        <w:rPr>
          <w:b/>
          <w:bCs/>
          <w:color w:val="000000"/>
          <w:szCs w:val="28"/>
          <w:lang w:val="uk-UA"/>
        </w:rPr>
        <w:t>.</w:t>
      </w:r>
    </w:p>
    <w:p w:rsidR="00525BCD" w:rsidRDefault="00525BCD" w:rsidP="00525BCD">
      <w:pPr>
        <w:spacing w:before="120" w:after="120" w:line="240" w:lineRule="exact"/>
        <w:jc w:val="right"/>
        <w:rPr>
          <w:b/>
          <w:i/>
          <w:szCs w:val="28"/>
          <w:lang w:val="uk-UA"/>
        </w:rPr>
      </w:pPr>
      <w:r>
        <w:rPr>
          <w:szCs w:val="28"/>
          <w:lang w:val="uk-UA"/>
        </w:rPr>
        <w:tab/>
      </w:r>
      <w:r>
        <w:rPr>
          <w:b/>
          <w:i/>
          <w:szCs w:val="28"/>
          <w:lang w:val="uk-UA"/>
        </w:rPr>
        <w:t xml:space="preserve">І.В.Чорна, </w:t>
      </w:r>
    </w:p>
    <w:p w:rsidR="00525BCD" w:rsidRDefault="00525BCD" w:rsidP="00525BCD">
      <w:pPr>
        <w:spacing w:before="120" w:after="120" w:line="240" w:lineRule="exact"/>
        <w:jc w:val="right"/>
        <w:rPr>
          <w:b/>
          <w:i/>
          <w:szCs w:val="28"/>
          <w:lang w:val="uk-UA"/>
        </w:rPr>
      </w:pPr>
      <w:r>
        <w:rPr>
          <w:b/>
          <w:i/>
          <w:szCs w:val="28"/>
          <w:lang w:val="uk-UA"/>
        </w:rPr>
        <w:t xml:space="preserve">методист НМЦ природничо-математичних </w:t>
      </w:r>
    </w:p>
    <w:p w:rsidR="00525BCD" w:rsidRDefault="00525BCD" w:rsidP="00525BCD">
      <w:pPr>
        <w:spacing w:before="120" w:after="120"/>
        <w:jc w:val="right"/>
        <w:rPr>
          <w:szCs w:val="28"/>
          <w:lang w:val="uk-UA"/>
        </w:rPr>
      </w:pPr>
      <w:r>
        <w:rPr>
          <w:b/>
          <w:i/>
          <w:szCs w:val="28"/>
          <w:lang w:val="uk-UA"/>
        </w:rPr>
        <w:t>дисциплін ІППО Чернівецької області</w:t>
      </w:r>
    </w:p>
    <w:p w:rsidR="00525BCD" w:rsidRDefault="00525BCD" w:rsidP="00525BCD">
      <w:pPr>
        <w:shd w:val="clear" w:color="auto" w:fill="FFFFFF"/>
        <w:ind w:firstLine="708"/>
        <w:jc w:val="both"/>
        <w:rPr>
          <w:szCs w:val="28"/>
          <w:lang w:val="uk-UA"/>
        </w:rPr>
      </w:pPr>
      <w:r>
        <w:rPr>
          <w:szCs w:val="28"/>
          <w:lang w:val="en-US"/>
        </w:rPr>
        <w:t>I</w:t>
      </w:r>
      <w:r>
        <w:rPr>
          <w:szCs w:val="28"/>
          <w:lang w:val="uk-UA"/>
        </w:rPr>
        <w:t>-ІІ етап Всеукраїнської учнівської олімпіади з біології, відповідно до Положення про Всеукраїнські учнівські олімпіади, турніри, конкурси з навчальних предметів, конкурси-захисти науково-дослідницьких робіт, олімпіади зі спеціальних дисциплін та конкурси фахової майстерності (наказ Міністерства освіти і науки, молоді та спорту України від 22 листопада 2011 р. № 1099, зареєстрований в Міністерстві юстиції України від 17 листопада 2011 року за № 1318/20056), проводиться у два – три тури. Відповідно до наказу Мі</w:t>
      </w:r>
      <w:r w:rsidR="00152F1C">
        <w:rPr>
          <w:szCs w:val="28"/>
          <w:lang w:val="uk-UA"/>
        </w:rPr>
        <w:t>ністерства освіти і науки від 06.08.2019 № 1077</w:t>
      </w:r>
      <w:r>
        <w:rPr>
          <w:szCs w:val="28"/>
          <w:lang w:val="uk-UA"/>
        </w:rPr>
        <w:t xml:space="preserve"> «Про проведення Всеукраїнських учнівських олімпіад і турнір</w:t>
      </w:r>
      <w:r w:rsidR="00152F1C">
        <w:rPr>
          <w:szCs w:val="28"/>
          <w:lang w:val="uk-UA"/>
        </w:rPr>
        <w:t>ів з навчальних предметів у 2019/2020</w:t>
      </w:r>
      <w:r>
        <w:rPr>
          <w:szCs w:val="28"/>
          <w:lang w:val="uk-UA"/>
        </w:rPr>
        <w:t xml:space="preserve"> навчальному році» та</w:t>
      </w:r>
      <w:r>
        <w:rPr>
          <w:rFonts w:eastAsia="Lucida Sans Unicode"/>
          <w:kern w:val="2"/>
          <w:szCs w:val="28"/>
          <w:lang w:val="uk-UA"/>
        </w:rPr>
        <w:t xml:space="preserve"> наказ </w:t>
      </w:r>
      <w:r>
        <w:rPr>
          <w:szCs w:val="28"/>
          <w:lang w:val="uk-UA"/>
        </w:rPr>
        <w:t xml:space="preserve">Департаменту освіти і науки від 22.11.2016 №494 «Про затвердження Умов проведення І-ІІІ етапів Всеукраїнських учнівських олімпіад з навчальних предметів», зареєстрованого в Головному територіальному управлінні </w:t>
      </w:r>
      <w:proofErr w:type="spellStart"/>
      <w:r>
        <w:rPr>
          <w:szCs w:val="28"/>
          <w:lang w:val="uk-UA"/>
        </w:rPr>
        <w:t>юстицій</w:t>
      </w:r>
      <w:proofErr w:type="spellEnd"/>
      <w:r>
        <w:rPr>
          <w:szCs w:val="28"/>
          <w:lang w:val="uk-UA"/>
        </w:rPr>
        <w:t xml:space="preserve"> в Чернівецькій області 25.11.2016 за №26/2468.</w:t>
      </w:r>
    </w:p>
    <w:p w:rsidR="00152F1C" w:rsidRPr="00685130" w:rsidRDefault="00152F1C" w:rsidP="00152F1C">
      <w:pPr>
        <w:ind w:firstLine="709"/>
        <w:jc w:val="both"/>
        <w:rPr>
          <w:szCs w:val="28"/>
          <w:lang w:val="uk-UA"/>
        </w:rPr>
      </w:pPr>
      <w:r w:rsidRPr="00685130">
        <w:rPr>
          <w:szCs w:val="28"/>
          <w:lang w:val="uk-UA"/>
        </w:rPr>
        <w:t xml:space="preserve">Відповідно до вимог чинного Положення про Всеукраїнські учнівські олімпіади з базових і спеціальних дисциплін, турніри, конкурси-захисти науково-дослідницьких робіт та конкурси фахової майстерності, Всеукраїнська учнівська олімпіада з </w:t>
      </w:r>
      <w:r>
        <w:rPr>
          <w:szCs w:val="28"/>
          <w:lang w:val="uk-UA"/>
        </w:rPr>
        <w:t xml:space="preserve">біології </w:t>
      </w:r>
      <w:r w:rsidRPr="00685130">
        <w:rPr>
          <w:szCs w:val="28"/>
          <w:lang w:val="uk-UA"/>
        </w:rPr>
        <w:t>є очною формою змагань та проводиться у чотири етапи:</w:t>
      </w:r>
    </w:p>
    <w:p w:rsidR="00152F1C" w:rsidRPr="00685130" w:rsidRDefault="00152F1C" w:rsidP="00152F1C">
      <w:pPr>
        <w:numPr>
          <w:ilvl w:val="0"/>
          <w:numId w:val="1"/>
        </w:numPr>
        <w:suppressAutoHyphens w:val="0"/>
        <w:jc w:val="both"/>
        <w:rPr>
          <w:szCs w:val="28"/>
          <w:lang w:val="uk-UA"/>
        </w:rPr>
      </w:pPr>
      <w:r w:rsidRPr="00685130">
        <w:rPr>
          <w:szCs w:val="28"/>
        </w:rPr>
        <w:t>I</w:t>
      </w:r>
      <w:r w:rsidRPr="00685130">
        <w:rPr>
          <w:szCs w:val="28"/>
          <w:lang w:val="uk-UA"/>
        </w:rPr>
        <w:t xml:space="preserve"> (перший) етап – шкільні (міжшкільні, училищні) на базі загальноосвітніх, професійно-технічних навчальних закладі</w:t>
      </w:r>
      <w:proofErr w:type="gramStart"/>
      <w:r w:rsidRPr="00685130">
        <w:rPr>
          <w:szCs w:val="28"/>
          <w:lang w:val="uk-UA"/>
        </w:rPr>
        <w:t>в</w:t>
      </w:r>
      <w:proofErr w:type="gramEnd"/>
      <w:r w:rsidRPr="00685130">
        <w:rPr>
          <w:szCs w:val="28"/>
          <w:lang w:val="uk-UA"/>
        </w:rPr>
        <w:t xml:space="preserve"> і міжшкільних навчально-виробничих комбінатів;</w:t>
      </w:r>
    </w:p>
    <w:p w:rsidR="00152F1C" w:rsidRPr="00685130" w:rsidRDefault="00152F1C" w:rsidP="00152F1C">
      <w:pPr>
        <w:numPr>
          <w:ilvl w:val="0"/>
          <w:numId w:val="1"/>
        </w:numPr>
        <w:suppressAutoHyphens w:val="0"/>
        <w:jc w:val="both"/>
        <w:rPr>
          <w:szCs w:val="28"/>
        </w:rPr>
      </w:pPr>
      <w:r w:rsidRPr="00685130">
        <w:rPr>
          <w:szCs w:val="28"/>
        </w:rPr>
        <w:t>II (</w:t>
      </w:r>
      <w:proofErr w:type="spellStart"/>
      <w:r w:rsidRPr="00685130">
        <w:rPr>
          <w:szCs w:val="28"/>
        </w:rPr>
        <w:t>другий</w:t>
      </w:r>
      <w:proofErr w:type="spellEnd"/>
      <w:r w:rsidRPr="00685130">
        <w:rPr>
          <w:szCs w:val="28"/>
        </w:rPr>
        <w:t xml:space="preserve">) </w:t>
      </w:r>
      <w:proofErr w:type="spellStart"/>
      <w:r w:rsidRPr="00685130">
        <w:rPr>
          <w:szCs w:val="28"/>
        </w:rPr>
        <w:t>етап</w:t>
      </w:r>
      <w:proofErr w:type="spellEnd"/>
      <w:r w:rsidRPr="00685130">
        <w:rPr>
          <w:szCs w:val="28"/>
        </w:rPr>
        <w:t xml:space="preserve"> – </w:t>
      </w:r>
      <w:proofErr w:type="spellStart"/>
      <w:r w:rsidRPr="00685130">
        <w:rPr>
          <w:szCs w:val="28"/>
        </w:rPr>
        <w:t>районні</w:t>
      </w:r>
      <w:proofErr w:type="spellEnd"/>
      <w:r w:rsidRPr="00685130">
        <w:rPr>
          <w:szCs w:val="28"/>
        </w:rPr>
        <w:t xml:space="preserve"> (</w:t>
      </w:r>
      <w:proofErr w:type="spellStart"/>
      <w:r w:rsidRPr="00685130">
        <w:rPr>
          <w:szCs w:val="28"/>
        </w:rPr>
        <w:t>міські</w:t>
      </w:r>
      <w:proofErr w:type="spellEnd"/>
      <w:r w:rsidRPr="00685130">
        <w:rPr>
          <w:szCs w:val="28"/>
        </w:rPr>
        <w:t>);</w:t>
      </w:r>
    </w:p>
    <w:p w:rsidR="00152F1C" w:rsidRPr="00685130" w:rsidRDefault="00152F1C" w:rsidP="00152F1C">
      <w:pPr>
        <w:numPr>
          <w:ilvl w:val="0"/>
          <w:numId w:val="1"/>
        </w:numPr>
        <w:suppressAutoHyphens w:val="0"/>
        <w:jc w:val="both"/>
        <w:rPr>
          <w:szCs w:val="28"/>
        </w:rPr>
      </w:pPr>
      <w:r w:rsidRPr="00685130">
        <w:rPr>
          <w:szCs w:val="28"/>
        </w:rPr>
        <w:t>III (</w:t>
      </w:r>
      <w:proofErr w:type="spellStart"/>
      <w:r w:rsidRPr="00685130">
        <w:rPr>
          <w:szCs w:val="28"/>
        </w:rPr>
        <w:t>третій</w:t>
      </w:r>
      <w:proofErr w:type="spellEnd"/>
      <w:r w:rsidRPr="00685130">
        <w:rPr>
          <w:szCs w:val="28"/>
        </w:rPr>
        <w:t xml:space="preserve">) </w:t>
      </w:r>
      <w:proofErr w:type="spellStart"/>
      <w:r w:rsidRPr="00685130">
        <w:rPr>
          <w:szCs w:val="28"/>
        </w:rPr>
        <w:t>етап</w:t>
      </w:r>
      <w:proofErr w:type="spellEnd"/>
      <w:r w:rsidRPr="00685130">
        <w:rPr>
          <w:szCs w:val="28"/>
        </w:rPr>
        <w:t xml:space="preserve"> – </w:t>
      </w:r>
      <w:proofErr w:type="spellStart"/>
      <w:r w:rsidRPr="00685130">
        <w:rPr>
          <w:szCs w:val="28"/>
        </w:rPr>
        <w:t>обласні</w:t>
      </w:r>
      <w:proofErr w:type="spellEnd"/>
      <w:r w:rsidRPr="00685130">
        <w:rPr>
          <w:szCs w:val="28"/>
        </w:rPr>
        <w:t>;</w:t>
      </w:r>
    </w:p>
    <w:p w:rsidR="00152F1C" w:rsidRDefault="00152F1C" w:rsidP="00152F1C">
      <w:pPr>
        <w:numPr>
          <w:ilvl w:val="0"/>
          <w:numId w:val="1"/>
        </w:numPr>
        <w:suppressAutoHyphens w:val="0"/>
        <w:jc w:val="both"/>
        <w:rPr>
          <w:szCs w:val="28"/>
          <w:lang w:val="uk-UA"/>
        </w:rPr>
      </w:pPr>
      <w:r w:rsidRPr="00685130">
        <w:rPr>
          <w:szCs w:val="28"/>
        </w:rPr>
        <w:t>IV (</w:t>
      </w:r>
      <w:proofErr w:type="spellStart"/>
      <w:r w:rsidRPr="00685130">
        <w:rPr>
          <w:szCs w:val="28"/>
        </w:rPr>
        <w:t>четвертий</w:t>
      </w:r>
      <w:proofErr w:type="spellEnd"/>
      <w:r w:rsidRPr="00685130">
        <w:rPr>
          <w:szCs w:val="28"/>
        </w:rPr>
        <w:t xml:space="preserve">) </w:t>
      </w:r>
      <w:proofErr w:type="spellStart"/>
      <w:r w:rsidRPr="00685130">
        <w:rPr>
          <w:szCs w:val="28"/>
        </w:rPr>
        <w:t>етап</w:t>
      </w:r>
      <w:proofErr w:type="spellEnd"/>
      <w:r w:rsidRPr="00685130">
        <w:rPr>
          <w:szCs w:val="28"/>
        </w:rPr>
        <w:t xml:space="preserve"> – на державному </w:t>
      </w:r>
      <w:proofErr w:type="spellStart"/>
      <w:proofErr w:type="gramStart"/>
      <w:r w:rsidRPr="00685130">
        <w:rPr>
          <w:szCs w:val="28"/>
        </w:rPr>
        <w:t>р</w:t>
      </w:r>
      <w:proofErr w:type="gramEnd"/>
      <w:r w:rsidRPr="00685130">
        <w:rPr>
          <w:szCs w:val="28"/>
        </w:rPr>
        <w:t>івні</w:t>
      </w:r>
      <w:proofErr w:type="spellEnd"/>
      <w:r>
        <w:rPr>
          <w:szCs w:val="28"/>
        </w:rPr>
        <w:t xml:space="preserve">. </w:t>
      </w:r>
    </w:p>
    <w:p w:rsidR="00525BCD" w:rsidRPr="00525BCD" w:rsidRDefault="00525BCD" w:rsidP="00525BCD">
      <w:pPr>
        <w:ind w:right="-287" w:firstLine="748"/>
        <w:jc w:val="both"/>
        <w:rPr>
          <w:lang w:val="uk-UA"/>
        </w:rPr>
      </w:pPr>
      <w:r>
        <w:rPr>
          <w:rStyle w:val="a5"/>
          <w:b w:val="0"/>
          <w:color w:val="000000"/>
          <w:szCs w:val="28"/>
          <w:lang w:val="uk-UA"/>
        </w:rPr>
        <w:t xml:space="preserve"> </w:t>
      </w:r>
      <w:r>
        <w:rPr>
          <w:b/>
          <w:szCs w:val="28"/>
          <w:lang w:val="uk-UA"/>
        </w:rPr>
        <w:t>I етап</w:t>
      </w:r>
      <w:r>
        <w:rPr>
          <w:szCs w:val="28"/>
          <w:lang w:val="uk-UA"/>
        </w:rPr>
        <w:t xml:space="preserve"> Всеукраїнської учнівської олімпіади з біології проводиться </w:t>
      </w:r>
      <w:r>
        <w:rPr>
          <w:b/>
          <w:szCs w:val="28"/>
          <w:lang w:val="uk-UA"/>
        </w:rPr>
        <w:t>у жовтні</w:t>
      </w:r>
      <w:r w:rsidR="0071121B">
        <w:rPr>
          <w:b/>
          <w:szCs w:val="28"/>
          <w:lang w:val="uk-UA"/>
        </w:rPr>
        <w:t xml:space="preserve"> 2019</w:t>
      </w:r>
      <w:r>
        <w:rPr>
          <w:b/>
          <w:szCs w:val="28"/>
          <w:lang w:val="uk-UA"/>
        </w:rPr>
        <w:t xml:space="preserve"> року, ІІ етап відбуд</w:t>
      </w:r>
      <w:r w:rsidR="0071121B">
        <w:rPr>
          <w:b/>
          <w:szCs w:val="28"/>
          <w:lang w:val="uk-UA"/>
        </w:rPr>
        <w:t>еться у листопаді – грудні  2019</w:t>
      </w:r>
      <w:r>
        <w:rPr>
          <w:b/>
          <w:szCs w:val="28"/>
          <w:lang w:val="uk-UA"/>
        </w:rPr>
        <w:t xml:space="preserve"> року.</w:t>
      </w:r>
    </w:p>
    <w:p w:rsidR="00525BCD" w:rsidRDefault="00525BCD" w:rsidP="00525BCD">
      <w:pPr>
        <w:ind w:firstLine="708"/>
        <w:jc w:val="both"/>
        <w:rPr>
          <w:b/>
          <w:bCs/>
          <w:szCs w:val="28"/>
          <w:lang w:val="uk-UA"/>
        </w:rPr>
      </w:pPr>
      <w:r>
        <w:rPr>
          <w:szCs w:val="28"/>
          <w:lang w:val="uk-UA"/>
        </w:rPr>
        <w:t>Метою проведення Всеукраїнської учнівської олімпіади з біології є виявлення та розвиток обдарованих учнів, зацікавлення їх у поглибленому вивченні біології, формування навичок дослідницької роботи, а також відбір команди для участі в міжнародній олімпіаді з біології.</w:t>
      </w:r>
    </w:p>
    <w:p w:rsidR="00525BCD" w:rsidRDefault="00525BCD" w:rsidP="00525BCD">
      <w:pPr>
        <w:ind w:firstLine="708"/>
        <w:jc w:val="center"/>
        <w:rPr>
          <w:b/>
          <w:bCs/>
          <w:szCs w:val="28"/>
          <w:lang w:val="uk-UA"/>
        </w:rPr>
      </w:pPr>
    </w:p>
    <w:p w:rsidR="00525BCD" w:rsidRDefault="00525BCD" w:rsidP="00525BCD">
      <w:pPr>
        <w:ind w:firstLine="708"/>
        <w:jc w:val="center"/>
        <w:rPr>
          <w:b/>
          <w:bCs/>
          <w:color w:val="000000"/>
          <w:szCs w:val="28"/>
          <w:lang w:val="uk-UA"/>
        </w:rPr>
      </w:pPr>
      <w:r>
        <w:rPr>
          <w:b/>
          <w:bCs/>
          <w:szCs w:val="28"/>
          <w:lang w:val="uk-UA"/>
        </w:rPr>
        <w:t>І етап В</w:t>
      </w:r>
      <w:r>
        <w:rPr>
          <w:b/>
          <w:bCs/>
          <w:color w:val="000000"/>
          <w:szCs w:val="28"/>
          <w:lang w:val="uk-UA"/>
        </w:rPr>
        <w:t xml:space="preserve">сеукраїнської учнівської олімпіади з біології </w:t>
      </w:r>
    </w:p>
    <w:p w:rsidR="00525BCD" w:rsidRDefault="00525BCD" w:rsidP="00525BCD">
      <w:pPr>
        <w:jc w:val="both"/>
        <w:rPr>
          <w:rFonts w:eastAsia="Times New Roman"/>
          <w:color w:val="000000"/>
          <w:szCs w:val="28"/>
          <w:lang w:val="uk-UA"/>
        </w:rPr>
      </w:pPr>
      <w:r>
        <w:rPr>
          <w:rFonts w:eastAsia="Times New Roman"/>
          <w:color w:val="000000"/>
          <w:szCs w:val="28"/>
          <w:lang w:val="uk-UA"/>
        </w:rPr>
        <w:tab/>
        <w:t xml:space="preserve"> </w:t>
      </w:r>
      <w:r>
        <w:rPr>
          <w:rFonts w:eastAsia="Times New Roman"/>
          <w:color w:val="000000"/>
          <w:szCs w:val="28"/>
        </w:rPr>
        <w:t xml:space="preserve">Порядок </w:t>
      </w:r>
      <w:proofErr w:type="spellStart"/>
      <w:r>
        <w:rPr>
          <w:rFonts w:eastAsia="Times New Roman"/>
          <w:color w:val="000000"/>
          <w:szCs w:val="28"/>
        </w:rPr>
        <w:t>проведення</w:t>
      </w:r>
      <w:proofErr w:type="spellEnd"/>
      <w:r>
        <w:rPr>
          <w:rFonts w:eastAsia="Times New Roman"/>
          <w:color w:val="000000"/>
          <w:szCs w:val="28"/>
        </w:rPr>
        <w:t xml:space="preserve"> I </w:t>
      </w:r>
      <w:proofErr w:type="spellStart"/>
      <w:r>
        <w:rPr>
          <w:rFonts w:eastAsia="Times New Roman"/>
          <w:color w:val="000000"/>
          <w:szCs w:val="28"/>
        </w:rPr>
        <w:t>етапу</w:t>
      </w:r>
      <w:proofErr w:type="spellEnd"/>
      <w:r>
        <w:rPr>
          <w:rFonts w:eastAsia="Times New Roman"/>
          <w:color w:val="000000"/>
          <w:szCs w:val="28"/>
        </w:rPr>
        <w:t xml:space="preserve"> </w:t>
      </w:r>
      <w:proofErr w:type="spellStart"/>
      <w:r>
        <w:rPr>
          <w:rFonts w:eastAsia="Times New Roman"/>
          <w:color w:val="000000"/>
          <w:szCs w:val="28"/>
        </w:rPr>
        <w:t>олімпіад</w:t>
      </w:r>
      <w:proofErr w:type="spellEnd"/>
      <w:r>
        <w:rPr>
          <w:rFonts w:eastAsia="Times New Roman"/>
          <w:color w:val="000000"/>
          <w:szCs w:val="28"/>
          <w:lang w:val="uk-UA"/>
        </w:rPr>
        <w:t>и з біології</w:t>
      </w:r>
      <w:r>
        <w:rPr>
          <w:rFonts w:eastAsia="Times New Roman"/>
          <w:color w:val="000000"/>
          <w:szCs w:val="28"/>
        </w:rPr>
        <w:t xml:space="preserve">, </w:t>
      </w:r>
      <w:proofErr w:type="spellStart"/>
      <w:r>
        <w:rPr>
          <w:rFonts w:eastAsia="Times New Roman"/>
          <w:color w:val="000000"/>
          <w:szCs w:val="28"/>
        </w:rPr>
        <w:t>персональний</w:t>
      </w:r>
      <w:proofErr w:type="spellEnd"/>
      <w:r>
        <w:rPr>
          <w:rFonts w:eastAsia="Times New Roman"/>
          <w:color w:val="000000"/>
          <w:szCs w:val="28"/>
        </w:rPr>
        <w:t xml:space="preserve"> склад </w:t>
      </w:r>
      <w:proofErr w:type="spellStart"/>
      <w:r>
        <w:rPr>
          <w:rFonts w:eastAsia="Times New Roman"/>
          <w:color w:val="000000"/>
          <w:szCs w:val="28"/>
        </w:rPr>
        <w:t>оргкомітеті</w:t>
      </w:r>
      <w:proofErr w:type="gramStart"/>
      <w:r>
        <w:rPr>
          <w:rFonts w:eastAsia="Times New Roman"/>
          <w:color w:val="000000"/>
          <w:szCs w:val="28"/>
        </w:rPr>
        <w:t>в</w:t>
      </w:r>
      <w:proofErr w:type="spellEnd"/>
      <w:proofErr w:type="gramEnd"/>
      <w:r>
        <w:rPr>
          <w:rFonts w:eastAsia="Times New Roman"/>
          <w:color w:val="000000"/>
          <w:szCs w:val="28"/>
        </w:rPr>
        <w:t xml:space="preserve"> та </w:t>
      </w:r>
      <w:proofErr w:type="spellStart"/>
      <w:r>
        <w:rPr>
          <w:rFonts w:eastAsia="Times New Roman"/>
          <w:color w:val="000000"/>
          <w:szCs w:val="28"/>
        </w:rPr>
        <w:t>журі</w:t>
      </w:r>
      <w:proofErr w:type="spellEnd"/>
      <w:r>
        <w:rPr>
          <w:rFonts w:eastAsia="Times New Roman"/>
          <w:color w:val="000000"/>
          <w:szCs w:val="28"/>
        </w:rPr>
        <w:t xml:space="preserve">, </w:t>
      </w:r>
      <w:proofErr w:type="spellStart"/>
      <w:r>
        <w:rPr>
          <w:rFonts w:eastAsia="Times New Roman"/>
          <w:color w:val="000000"/>
          <w:szCs w:val="28"/>
        </w:rPr>
        <w:t>експерти-консультанти</w:t>
      </w:r>
      <w:proofErr w:type="spellEnd"/>
      <w:r>
        <w:rPr>
          <w:rFonts w:eastAsia="Times New Roman"/>
          <w:color w:val="000000"/>
          <w:szCs w:val="28"/>
        </w:rPr>
        <w:t xml:space="preserve"> </w:t>
      </w:r>
      <w:proofErr w:type="spellStart"/>
      <w:r>
        <w:rPr>
          <w:rFonts w:eastAsia="Times New Roman"/>
          <w:color w:val="000000"/>
          <w:szCs w:val="28"/>
        </w:rPr>
        <w:t>затверджуються</w:t>
      </w:r>
      <w:proofErr w:type="spellEnd"/>
      <w:r>
        <w:rPr>
          <w:rFonts w:eastAsia="Times New Roman"/>
          <w:color w:val="000000"/>
          <w:szCs w:val="28"/>
        </w:rPr>
        <w:t xml:space="preserve"> наказами </w:t>
      </w:r>
      <w:proofErr w:type="spellStart"/>
      <w:r>
        <w:rPr>
          <w:rFonts w:eastAsia="Times New Roman"/>
          <w:color w:val="000000"/>
          <w:szCs w:val="28"/>
        </w:rPr>
        <w:t>керівника</w:t>
      </w:r>
      <w:proofErr w:type="spellEnd"/>
      <w:r>
        <w:rPr>
          <w:rFonts w:eastAsia="Times New Roman"/>
          <w:color w:val="000000"/>
          <w:szCs w:val="28"/>
        </w:rPr>
        <w:t xml:space="preserve"> </w:t>
      </w:r>
      <w:proofErr w:type="spellStart"/>
      <w:r>
        <w:rPr>
          <w:rFonts w:eastAsia="Times New Roman"/>
          <w:color w:val="000000"/>
          <w:szCs w:val="28"/>
        </w:rPr>
        <w:t>навчального</w:t>
      </w:r>
      <w:proofErr w:type="spellEnd"/>
      <w:r>
        <w:rPr>
          <w:rFonts w:eastAsia="Times New Roman"/>
          <w:color w:val="000000"/>
          <w:szCs w:val="28"/>
        </w:rPr>
        <w:t xml:space="preserve"> закладу.</w:t>
      </w:r>
    </w:p>
    <w:p w:rsidR="00525BCD" w:rsidRDefault="00525BCD" w:rsidP="00525BCD">
      <w:pPr>
        <w:jc w:val="both"/>
        <w:rPr>
          <w:szCs w:val="28"/>
          <w:lang w:val="uk-UA"/>
        </w:rPr>
      </w:pPr>
      <w:r>
        <w:rPr>
          <w:rFonts w:eastAsia="Times New Roman"/>
          <w:color w:val="000000"/>
          <w:szCs w:val="28"/>
          <w:lang w:val="uk-UA"/>
        </w:rPr>
        <w:t>В олімпіаді приймають участь усі учні загальноосвітніх та професійно-технічних навчальних закладів, які виявили бажання.</w:t>
      </w:r>
    </w:p>
    <w:p w:rsidR="00525BCD" w:rsidRDefault="00525BCD" w:rsidP="00525BCD">
      <w:pPr>
        <w:pStyle w:val="a4"/>
        <w:spacing w:before="0" w:after="0"/>
        <w:ind w:left="-284" w:firstLine="992"/>
        <w:jc w:val="both"/>
        <w:rPr>
          <w:sz w:val="28"/>
          <w:szCs w:val="28"/>
          <w:lang w:val="uk-UA"/>
        </w:rPr>
      </w:pPr>
      <w:r>
        <w:rPr>
          <w:sz w:val="28"/>
          <w:szCs w:val="28"/>
          <w:lang w:val="uk-UA"/>
        </w:rPr>
        <w:lastRenderedPageBreak/>
        <w:t xml:space="preserve">Зміст завдань має ґрунтуватися на знаннях матеріалу навчальної програми з біології, який вивчений на час проведення олімпіади та знаннях   матеріалу що вивчався у попередніх класах.    </w:t>
      </w:r>
    </w:p>
    <w:p w:rsidR="00525BCD" w:rsidRDefault="00525BCD" w:rsidP="00525BCD">
      <w:pPr>
        <w:ind w:left="-284" w:firstLine="992"/>
        <w:jc w:val="both"/>
        <w:rPr>
          <w:szCs w:val="28"/>
          <w:lang w:val="uk-UA"/>
        </w:rPr>
      </w:pPr>
      <w:r>
        <w:rPr>
          <w:szCs w:val="28"/>
          <w:lang w:val="uk-UA"/>
        </w:rPr>
        <w:t>Рівень складності та структура комплекту завдань, вчителі можуть визначати самостійно, при цьому рекомендується при їх складанні орієнтуватись на структуру завдань ІІ етапу.</w:t>
      </w:r>
    </w:p>
    <w:p w:rsidR="00525BCD" w:rsidRDefault="00525BCD" w:rsidP="00525BCD">
      <w:pPr>
        <w:ind w:firstLine="708"/>
        <w:jc w:val="both"/>
        <w:rPr>
          <w:szCs w:val="28"/>
          <w:lang w:val="uk-UA"/>
        </w:rPr>
      </w:pPr>
      <w:r>
        <w:rPr>
          <w:szCs w:val="28"/>
          <w:lang w:val="uk-UA"/>
        </w:rPr>
        <w:t>Завдання для І етапу В</w:t>
      </w:r>
      <w:r>
        <w:rPr>
          <w:color w:val="000000"/>
          <w:szCs w:val="28"/>
          <w:lang w:val="uk-UA"/>
        </w:rPr>
        <w:t>сеукраїнської учнівської олімпіади з біології,</w:t>
      </w:r>
      <w:r>
        <w:rPr>
          <w:szCs w:val="28"/>
          <w:lang w:val="uk-UA"/>
        </w:rPr>
        <w:t xml:space="preserve"> складається з двох форм виконання завдань:</w:t>
      </w:r>
    </w:p>
    <w:p w:rsidR="00525BCD" w:rsidRDefault="00525BCD" w:rsidP="00525BCD">
      <w:pPr>
        <w:jc w:val="both"/>
        <w:rPr>
          <w:szCs w:val="28"/>
          <w:lang w:val="uk-UA"/>
        </w:rPr>
      </w:pPr>
      <w:r>
        <w:rPr>
          <w:szCs w:val="28"/>
          <w:lang w:val="uk-UA"/>
        </w:rPr>
        <w:t>а) тестової завдання;</w:t>
      </w:r>
    </w:p>
    <w:p w:rsidR="00525BCD" w:rsidRDefault="00525BCD" w:rsidP="00525BCD">
      <w:pPr>
        <w:ind w:left="-284"/>
        <w:jc w:val="both"/>
        <w:rPr>
          <w:szCs w:val="28"/>
          <w:lang w:val="uk-UA"/>
        </w:rPr>
      </w:pPr>
      <w:r>
        <w:rPr>
          <w:szCs w:val="28"/>
          <w:lang w:val="uk-UA"/>
        </w:rPr>
        <w:tab/>
        <w:t>б) практичні завдання.</w:t>
      </w:r>
    </w:p>
    <w:p w:rsidR="00525BCD" w:rsidRDefault="00525BCD" w:rsidP="00525BCD">
      <w:pPr>
        <w:ind w:firstLine="720"/>
        <w:jc w:val="both"/>
        <w:rPr>
          <w:szCs w:val="28"/>
          <w:lang w:val="uk-UA"/>
        </w:rPr>
      </w:pPr>
      <w:r>
        <w:rPr>
          <w:szCs w:val="28"/>
          <w:lang w:val="uk-UA"/>
        </w:rPr>
        <w:t xml:space="preserve">Тести складаються з трьох груп завдань: </w:t>
      </w:r>
      <w:r>
        <w:rPr>
          <w:b/>
          <w:szCs w:val="28"/>
          <w:lang w:val="uk-UA"/>
        </w:rPr>
        <w:t>А, Б</w:t>
      </w:r>
      <w:r>
        <w:rPr>
          <w:szCs w:val="28"/>
          <w:lang w:val="uk-UA"/>
        </w:rPr>
        <w:t xml:space="preserve">, </w:t>
      </w:r>
      <w:r>
        <w:rPr>
          <w:b/>
          <w:szCs w:val="28"/>
          <w:lang w:val="uk-UA"/>
        </w:rPr>
        <w:t>В</w:t>
      </w:r>
      <w:r>
        <w:rPr>
          <w:szCs w:val="28"/>
          <w:lang w:val="uk-UA"/>
        </w:rPr>
        <w:t xml:space="preserve">. Група </w:t>
      </w:r>
      <w:r>
        <w:rPr>
          <w:b/>
          <w:szCs w:val="28"/>
          <w:lang w:val="uk-UA"/>
        </w:rPr>
        <w:t>А</w:t>
      </w:r>
      <w:r>
        <w:rPr>
          <w:szCs w:val="28"/>
          <w:lang w:val="uk-UA"/>
        </w:rPr>
        <w:t xml:space="preserve"> – це завдання, у яких необхідно відмітити одну правильну відповідь із запропонованих чотирьох варіантів. Групу </w:t>
      </w:r>
      <w:r>
        <w:rPr>
          <w:b/>
          <w:szCs w:val="28"/>
          <w:lang w:val="uk-UA"/>
        </w:rPr>
        <w:t>Б</w:t>
      </w:r>
      <w:r>
        <w:rPr>
          <w:szCs w:val="28"/>
          <w:lang w:val="uk-UA"/>
        </w:rPr>
        <w:t xml:space="preserve"> склали питання, де правильними можуть бути декілька варіантів відповідей. Більш складним є тест групи </w:t>
      </w:r>
      <w:r>
        <w:rPr>
          <w:b/>
          <w:szCs w:val="28"/>
          <w:lang w:val="uk-UA"/>
        </w:rPr>
        <w:t>В</w:t>
      </w:r>
      <w:r>
        <w:rPr>
          <w:szCs w:val="28"/>
          <w:lang w:val="uk-UA"/>
        </w:rPr>
        <w:t xml:space="preserve"> - це завдання на послідовність або відповідність. </w:t>
      </w:r>
    </w:p>
    <w:p w:rsidR="00525BCD" w:rsidRDefault="00525BCD" w:rsidP="00525BCD">
      <w:pPr>
        <w:ind w:left="-284" w:firstLine="992"/>
        <w:jc w:val="both"/>
        <w:rPr>
          <w:b/>
          <w:bCs/>
          <w:szCs w:val="28"/>
          <w:lang w:val="uk-UA"/>
        </w:rPr>
      </w:pPr>
      <w:r>
        <w:rPr>
          <w:szCs w:val="28"/>
          <w:lang w:val="uk-UA"/>
        </w:rPr>
        <w:t xml:space="preserve">Практичні завдання може включати відкрите питання, заповнення таблиці, визначення таксону організмів, експериментальну задачу, при цьому їх тематика визначається межами шкільної програми з біології відповідного класу чи теми, що вивчались у попередніх класах. Такі завдання можуть містити опис невеликого експерименту, малюнки, графіки, діаграми, розрахунки, схеми, таблиці тощо. </w:t>
      </w:r>
    </w:p>
    <w:p w:rsidR="00525BCD" w:rsidRDefault="00525BCD" w:rsidP="00525BCD">
      <w:pPr>
        <w:ind w:firstLine="708"/>
        <w:jc w:val="center"/>
        <w:rPr>
          <w:szCs w:val="28"/>
          <w:lang w:val="uk-UA"/>
        </w:rPr>
      </w:pPr>
      <w:r>
        <w:rPr>
          <w:b/>
          <w:bCs/>
          <w:szCs w:val="28"/>
          <w:lang w:val="uk-UA"/>
        </w:rPr>
        <w:t>ІІ етап В</w:t>
      </w:r>
      <w:r>
        <w:rPr>
          <w:b/>
          <w:bCs/>
          <w:color w:val="000000"/>
          <w:szCs w:val="28"/>
          <w:lang w:val="uk-UA"/>
        </w:rPr>
        <w:t xml:space="preserve">сеукраїнської учнівської олімпіади з біології </w:t>
      </w:r>
    </w:p>
    <w:p w:rsidR="00525BCD" w:rsidRDefault="00525BCD" w:rsidP="00525BCD">
      <w:pPr>
        <w:ind w:firstLine="708"/>
        <w:jc w:val="both"/>
        <w:rPr>
          <w:rFonts w:eastAsia="Times New Roman"/>
          <w:color w:val="000000"/>
          <w:szCs w:val="28"/>
          <w:lang w:val="uk-UA"/>
        </w:rPr>
      </w:pPr>
      <w:r>
        <w:rPr>
          <w:szCs w:val="28"/>
          <w:lang w:val="uk-UA"/>
        </w:rPr>
        <w:t xml:space="preserve">У ІІ етапі Всеукраїнської олімпіади з біології приймають участь учні 8–11 класів та </w:t>
      </w:r>
      <w:r>
        <w:rPr>
          <w:rFonts w:eastAsia="Times New Roman"/>
          <w:color w:val="000000"/>
          <w:szCs w:val="28"/>
          <w:lang w:val="uk-UA"/>
        </w:rPr>
        <w:t>професійно-технічних навчальних закладів.</w:t>
      </w:r>
    </w:p>
    <w:p w:rsidR="00525BCD" w:rsidRDefault="00525BCD" w:rsidP="00525BCD">
      <w:pPr>
        <w:ind w:firstLine="708"/>
        <w:jc w:val="both"/>
        <w:rPr>
          <w:szCs w:val="28"/>
          <w:lang w:val="uk-UA"/>
        </w:rPr>
      </w:pPr>
      <w:r>
        <w:rPr>
          <w:szCs w:val="28"/>
          <w:lang w:val="uk-UA"/>
        </w:rPr>
        <w:t>ІІ етап В</w:t>
      </w:r>
      <w:r>
        <w:rPr>
          <w:color w:val="000000"/>
          <w:szCs w:val="28"/>
          <w:lang w:val="uk-UA"/>
        </w:rPr>
        <w:t xml:space="preserve">сеукраїнської учнівської олімпіади з біології </w:t>
      </w:r>
      <w:r>
        <w:rPr>
          <w:szCs w:val="28"/>
          <w:lang w:val="uk-UA"/>
        </w:rPr>
        <w:t xml:space="preserve"> проводиться в ІІ тури: теоретичний (тестовий) та практичний.</w:t>
      </w:r>
    </w:p>
    <w:p w:rsidR="00525BCD" w:rsidRDefault="00525BCD" w:rsidP="00525BCD">
      <w:pPr>
        <w:ind w:firstLine="708"/>
        <w:jc w:val="both"/>
        <w:rPr>
          <w:b/>
          <w:bCs/>
          <w:szCs w:val="28"/>
          <w:lang w:val="uk-UA"/>
        </w:rPr>
      </w:pPr>
      <w:r>
        <w:rPr>
          <w:szCs w:val="28"/>
        </w:rPr>
        <w:t xml:space="preserve">Тести </w:t>
      </w:r>
      <w:proofErr w:type="spellStart"/>
      <w:r>
        <w:rPr>
          <w:szCs w:val="28"/>
        </w:rPr>
        <w:t>складаються</w:t>
      </w:r>
      <w:proofErr w:type="spellEnd"/>
      <w:r>
        <w:rPr>
          <w:szCs w:val="28"/>
        </w:rPr>
        <w:t xml:space="preserve"> з </w:t>
      </w:r>
      <w:proofErr w:type="spellStart"/>
      <w:r>
        <w:rPr>
          <w:szCs w:val="28"/>
        </w:rPr>
        <w:t>трьох</w:t>
      </w:r>
      <w:proofErr w:type="spellEnd"/>
      <w:r>
        <w:rPr>
          <w:szCs w:val="28"/>
        </w:rPr>
        <w:t xml:space="preserve"> </w:t>
      </w:r>
      <w:proofErr w:type="spellStart"/>
      <w:r>
        <w:rPr>
          <w:szCs w:val="28"/>
        </w:rPr>
        <w:t>груп</w:t>
      </w:r>
      <w:proofErr w:type="spellEnd"/>
      <w:r>
        <w:rPr>
          <w:szCs w:val="28"/>
        </w:rPr>
        <w:t xml:space="preserve"> </w:t>
      </w:r>
      <w:proofErr w:type="spellStart"/>
      <w:r>
        <w:rPr>
          <w:szCs w:val="28"/>
        </w:rPr>
        <w:t>завдань</w:t>
      </w:r>
      <w:proofErr w:type="spellEnd"/>
      <w:r>
        <w:rPr>
          <w:szCs w:val="28"/>
        </w:rPr>
        <w:t xml:space="preserve"> (</w:t>
      </w:r>
      <w:proofErr w:type="spellStart"/>
      <w:r>
        <w:rPr>
          <w:szCs w:val="28"/>
        </w:rPr>
        <w:t>залежно</w:t>
      </w:r>
      <w:proofErr w:type="spellEnd"/>
      <w:r>
        <w:rPr>
          <w:szCs w:val="28"/>
        </w:rPr>
        <w:t xml:space="preserve"> </w:t>
      </w:r>
      <w:proofErr w:type="spellStart"/>
      <w:r>
        <w:rPr>
          <w:szCs w:val="28"/>
        </w:rPr>
        <w:t>від</w:t>
      </w:r>
      <w:proofErr w:type="spellEnd"/>
      <w:r>
        <w:rPr>
          <w:szCs w:val="28"/>
        </w:rPr>
        <w:t xml:space="preserve"> </w:t>
      </w:r>
      <w:proofErr w:type="spellStart"/>
      <w:r>
        <w:rPr>
          <w:szCs w:val="28"/>
        </w:rPr>
        <w:t>складності</w:t>
      </w:r>
      <w:proofErr w:type="spellEnd"/>
      <w:r>
        <w:rPr>
          <w:szCs w:val="28"/>
        </w:rPr>
        <w:t xml:space="preserve">): А, Б, В. </w:t>
      </w:r>
    </w:p>
    <w:p w:rsidR="00525BCD" w:rsidRDefault="00525BCD" w:rsidP="00525BCD">
      <w:pPr>
        <w:ind w:firstLine="708"/>
        <w:jc w:val="both"/>
        <w:rPr>
          <w:b/>
          <w:bCs/>
          <w:szCs w:val="28"/>
          <w:lang w:val="uk-UA"/>
        </w:rPr>
      </w:pPr>
      <w:r>
        <w:rPr>
          <w:b/>
          <w:bCs/>
          <w:szCs w:val="28"/>
          <w:lang w:val="uk-UA"/>
        </w:rPr>
        <w:t>20 тестових завдань г</w:t>
      </w:r>
      <w:proofErr w:type="spellStart"/>
      <w:r>
        <w:rPr>
          <w:b/>
          <w:bCs/>
          <w:szCs w:val="28"/>
        </w:rPr>
        <w:t>руп</w:t>
      </w:r>
      <w:proofErr w:type="spellEnd"/>
      <w:r>
        <w:rPr>
          <w:b/>
          <w:bCs/>
          <w:szCs w:val="28"/>
          <w:lang w:val="uk-UA"/>
        </w:rPr>
        <w:t>и</w:t>
      </w:r>
      <w:r>
        <w:rPr>
          <w:b/>
          <w:bCs/>
          <w:szCs w:val="28"/>
        </w:rPr>
        <w:t xml:space="preserve"> А</w:t>
      </w:r>
      <w:r>
        <w:rPr>
          <w:szCs w:val="28"/>
        </w:rPr>
        <w:t xml:space="preserve"> – </w:t>
      </w:r>
      <w:proofErr w:type="spellStart"/>
      <w:r>
        <w:rPr>
          <w:szCs w:val="28"/>
        </w:rPr>
        <w:t>це</w:t>
      </w:r>
      <w:proofErr w:type="spellEnd"/>
      <w:r>
        <w:rPr>
          <w:szCs w:val="28"/>
        </w:rPr>
        <w:t xml:space="preserve"> </w:t>
      </w:r>
      <w:proofErr w:type="spellStart"/>
      <w:r>
        <w:rPr>
          <w:szCs w:val="28"/>
        </w:rPr>
        <w:t>завдання</w:t>
      </w:r>
      <w:proofErr w:type="spellEnd"/>
      <w:r>
        <w:rPr>
          <w:szCs w:val="28"/>
        </w:rPr>
        <w:t xml:space="preserve"> в </w:t>
      </w:r>
      <w:proofErr w:type="spellStart"/>
      <w:r>
        <w:rPr>
          <w:szCs w:val="28"/>
        </w:rPr>
        <w:t>яких</w:t>
      </w:r>
      <w:proofErr w:type="spellEnd"/>
      <w:r>
        <w:rPr>
          <w:szCs w:val="28"/>
        </w:rPr>
        <w:t xml:space="preserve"> </w:t>
      </w:r>
      <w:proofErr w:type="spellStart"/>
      <w:r>
        <w:rPr>
          <w:szCs w:val="28"/>
        </w:rPr>
        <w:t>необхідно</w:t>
      </w:r>
      <w:proofErr w:type="spellEnd"/>
      <w:r>
        <w:rPr>
          <w:szCs w:val="28"/>
        </w:rPr>
        <w:t xml:space="preserve"> </w:t>
      </w:r>
      <w:proofErr w:type="spellStart"/>
      <w:r>
        <w:rPr>
          <w:szCs w:val="28"/>
        </w:rPr>
        <w:t>відмітити</w:t>
      </w:r>
      <w:proofErr w:type="spellEnd"/>
      <w:r>
        <w:rPr>
          <w:szCs w:val="28"/>
        </w:rPr>
        <w:t xml:space="preserve"> одну </w:t>
      </w:r>
      <w:proofErr w:type="spellStart"/>
      <w:r>
        <w:rPr>
          <w:szCs w:val="28"/>
        </w:rPr>
        <w:t>правильну</w:t>
      </w:r>
      <w:proofErr w:type="spellEnd"/>
      <w:r>
        <w:rPr>
          <w:szCs w:val="28"/>
        </w:rPr>
        <w:t xml:space="preserve"> </w:t>
      </w:r>
      <w:proofErr w:type="spellStart"/>
      <w:r>
        <w:rPr>
          <w:szCs w:val="28"/>
        </w:rPr>
        <w:t>відповідь</w:t>
      </w:r>
      <w:proofErr w:type="spellEnd"/>
      <w:r>
        <w:rPr>
          <w:szCs w:val="28"/>
        </w:rPr>
        <w:t xml:space="preserve"> </w:t>
      </w:r>
      <w:proofErr w:type="spellStart"/>
      <w:r>
        <w:rPr>
          <w:szCs w:val="28"/>
        </w:rPr>
        <w:t>із</w:t>
      </w:r>
      <w:proofErr w:type="spellEnd"/>
      <w:r>
        <w:rPr>
          <w:szCs w:val="28"/>
        </w:rPr>
        <w:t xml:space="preserve"> </w:t>
      </w:r>
      <w:proofErr w:type="spellStart"/>
      <w:r>
        <w:rPr>
          <w:szCs w:val="28"/>
        </w:rPr>
        <w:t>запропонованих</w:t>
      </w:r>
      <w:proofErr w:type="spellEnd"/>
      <w:r>
        <w:rPr>
          <w:szCs w:val="28"/>
        </w:rPr>
        <w:t xml:space="preserve"> </w:t>
      </w:r>
      <w:r>
        <w:rPr>
          <w:szCs w:val="28"/>
          <w:lang w:val="uk-UA"/>
        </w:rPr>
        <w:t>чотирьох</w:t>
      </w:r>
      <w:r>
        <w:rPr>
          <w:szCs w:val="28"/>
        </w:rPr>
        <w:t xml:space="preserve"> </w:t>
      </w:r>
      <w:proofErr w:type="spellStart"/>
      <w:r>
        <w:rPr>
          <w:szCs w:val="28"/>
        </w:rPr>
        <w:t>варіантів</w:t>
      </w:r>
      <w:proofErr w:type="spellEnd"/>
      <w:r>
        <w:rPr>
          <w:szCs w:val="28"/>
        </w:rPr>
        <w:t xml:space="preserve"> </w:t>
      </w:r>
      <w:r>
        <w:rPr>
          <w:szCs w:val="28"/>
          <w:lang w:val="uk-UA"/>
        </w:rPr>
        <w:t>(по 0,5 балів за кожну правильну відповідь)</w:t>
      </w:r>
      <w:r>
        <w:rPr>
          <w:szCs w:val="28"/>
        </w:rPr>
        <w:t xml:space="preserve">. </w:t>
      </w:r>
    </w:p>
    <w:p w:rsidR="00525BCD" w:rsidRDefault="00525BCD" w:rsidP="00525BCD">
      <w:pPr>
        <w:ind w:firstLine="708"/>
        <w:jc w:val="both"/>
        <w:rPr>
          <w:b/>
          <w:bCs/>
          <w:szCs w:val="28"/>
          <w:lang w:val="uk-UA"/>
        </w:rPr>
      </w:pPr>
      <w:r>
        <w:rPr>
          <w:b/>
          <w:bCs/>
          <w:szCs w:val="28"/>
          <w:lang w:val="uk-UA"/>
        </w:rPr>
        <w:t>10 тестових завдань г</w:t>
      </w:r>
      <w:proofErr w:type="spellStart"/>
      <w:r>
        <w:rPr>
          <w:b/>
          <w:bCs/>
          <w:szCs w:val="28"/>
        </w:rPr>
        <w:t>руп</w:t>
      </w:r>
      <w:proofErr w:type="spellEnd"/>
      <w:r>
        <w:rPr>
          <w:b/>
          <w:bCs/>
          <w:szCs w:val="28"/>
          <w:lang w:val="uk-UA"/>
        </w:rPr>
        <w:t>и</w:t>
      </w:r>
      <w:r>
        <w:rPr>
          <w:b/>
          <w:bCs/>
          <w:szCs w:val="28"/>
        </w:rPr>
        <w:t xml:space="preserve"> Б</w:t>
      </w:r>
      <w:r>
        <w:rPr>
          <w:szCs w:val="28"/>
        </w:rPr>
        <w:t xml:space="preserve"> </w:t>
      </w:r>
      <w:proofErr w:type="spellStart"/>
      <w:r>
        <w:rPr>
          <w:szCs w:val="28"/>
        </w:rPr>
        <w:t>складають</w:t>
      </w:r>
      <w:proofErr w:type="spellEnd"/>
      <w:r>
        <w:rPr>
          <w:szCs w:val="28"/>
        </w:rPr>
        <w:t xml:space="preserve"> </w:t>
      </w:r>
      <w:proofErr w:type="spellStart"/>
      <w:r>
        <w:rPr>
          <w:szCs w:val="28"/>
        </w:rPr>
        <w:t>питання</w:t>
      </w:r>
      <w:proofErr w:type="spellEnd"/>
      <w:r>
        <w:rPr>
          <w:szCs w:val="28"/>
        </w:rPr>
        <w:t xml:space="preserve">, де з </w:t>
      </w:r>
      <w:proofErr w:type="spellStart"/>
      <w:r>
        <w:rPr>
          <w:szCs w:val="28"/>
        </w:rPr>
        <w:t>п’яти</w:t>
      </w:r>
      <w:proofErr w:type="spellEnd"/>
      <w:r>
        <w:rPr>
          <w:szCs w:val="28"/>
        </w:rPr>
        <w:t xml:space="preserve"> </w:t>
      </w:r>
      <w:proofErr w:type="spellStart"/>
      <w:r>
        <w:rPr>
          <w:szCs w:val="28"/>
        </w:rPr>
        <w:t>варіантів</w:t>
      </w:r>
      <w:proofErr w:type="spellEnd"/>
      <w:r>
        <w:rPr>
          <w:szCs w:val="28"/>
        </w:rPr>
        <w:t xml:space="preserve"> </w:t>
      </w:r>
      <w:proofErr w:type="spellStart"/>
      <w:r>
        <w:rPr>
          <w:szCs w:val="28"/>
        </w:rPr>
        <w:t>відповідей</w:t>
      </w:r>
      <w:proofErr w:type="spellEnd"/>
      <w:r>
        <w:rPr>
          <w:szCs w:val="28"/>
        </w:rPr>
        <w:t xml:space="preserve"> </w:t>
      </w:r>
      <w:proofErr w:type="spellStart"/>
      <w:r>
        <w:rPr>
          <w:szCs w:val="28"/>
        </w:rPr>
        <w:t>вірними</w:t>
      </w:r>
      <w:proofErr w:type="spellEnd"/>
      <w:r>
        <w:rPr>
          <w:szCs w:val="28"/>
        </w:rPr>
        <w:t xml:space="preserve"> </w:t>
      </w:r>
      <w:proofErr w:type="spellStart"/>
      <w:r>
        <w:rPr>
          <w:szCs w:val="28"/>
        </w:rPr>
        <w:t>можуть</w:t>
      </w:r>
      <w:proofErr w:type="spellEnd"/>
      <w:r>
        <w:rPr>
          <w:szCs w:val="28"/>
        </w:rPr>
        <w:t xml:space="preserve"> бути </w:t>
      </w:r>
      <w:proofErr w:type="spellStart"/>
      <w:r>
        <w:rPr>
          <w:szCs w:val="28"/>
        </w:rPr>
        <w:t>від</w:t>
      </w:r>
      <w:proofErr w:type="spellEnd"/>
      <w:r>
        <w:rPr>
          <w:szCs w:val="28"/>
        </w:rPr>
        <w:t xml:space="preserve"> </w:t>
      </w:r>
      <w:proofErr w:type="spellStart"/>
      <w:r>
        <w:rPr>
          <w:szCs w:val="28"/>
        </w:rPr>
        <w:t>одн</w:t>
      </w:r>
      <w:r>
        <w:rPr>
          <w:szCs w:val="28"/>
          <w:lang w:val="uk-UA"/>
        </w:rPr>
        <w:t>ієї</w:t>
      </w:r>
      <w:proofErr w:type="spellEnd"/>
      <w:r>
        <w:rPr>
          <w:szCs w:val="28"/>
        </w:rPr>
        <w:t xml:space="preserve"> до </w:t>
      </w:r>
      <w:proofErr w:type="spellStart"/>
      <w:r>
        <w:rPr>
          <w:szCs w:val="28"/>
        </w:rPr>
        <w:t>п’яти</w:t>
      </w:r>
      <w:proofErr w:type="spellEnd"/>
      <w:r>
        <w:rPr>
          <w:szCs w:val="28"/>
        </w:rPr>
        <w:t xml:space="preserve"> </w:t>
      </w:r>
      <w:r>
        <w:rPr>
          <w:szCs w:val="28"/>
          <w:lang w:val="uk-UA"/>
        </w:rPr>
        <w:t>(по 1 балу за кожну правильну відповідь)</w:t>
      </w:r>
      <w:r>
        <w:rPr>
          <w:szCs w:val="28"/>
        </w:rPr>
        <w:t xml:space="preserve">. </w:t>
      </w:r>
    </w:p>
    <w:p w:rsidR="00525BCD" w:rsidRDefault="00525BCD" w:rsidP="00525BCD">
      <w:pPr>
        <w:ind w:firstLine="708"/>
        <w:jc w:val="both"/>
        <w:rPr>
          <w:b/>
          <w:bCs/>
          <w:szCs w:val="28"/>
          <w:u w:val="single"/>
        </w:rPr>
      </w:pPr>
      <w:r>
        <w:rPr>
          <w:b/>
          <w:bCs/>
          <w:szCs w:val="28"/>
          <w:lang w:val="uk-UA"/>
        </w:rPr>
        <w:t>5 тестових завдань г</w:t>
      </w:r>
      <w:proofErr w:type="spellStart"/>
      <w:r>
        <w:rPr>
          <w:b/>
          <w:bCs/>
          <w:szCs w:val="28"/>
        </w:rPr>
        <w:t>рупи</w:t>
      </w:r>
      <w:proofErr w:type="spellEnd"/>
      <w:r>
        <w:rPr>
          <w:b/>
          <w:bCs/>
          <w:szCs w:val="28"/>
        </w:rPr>
        <w:t xml:space="preserve"> В</w:t>
      </w:r>
      <w:r>
        <w:rPr>
          <w:szCs w:val="28"/>
        </w:rPr>
        <w:t xml:space="preserve"> - </w:t>
      </w:r>
      <w:proofErr w:type="spellStart"/>
      <w:r>
        <w:rPr>
          <w:szCs w:val="28"/>
        </w:rPr>
        <w:t>спосіб</w:t>
      </w:r>
      <w:proofErr w:type="spellEnd"/>
      <w:r>
        <w:rPr>
          <w:szCs w:val="28"/>
        </w:rPr>
        <w:t xml:space="preserve"> </w:t>
      </w:r>
      <w:proofErr w:type="spellStart"/>
      <w:r>
        <w:rPr>
          <w:szCs w:val="28"/>
        </w:rPr>
        <w:t>відповіді</w:t>
      </w:r>
      <w:proofErr w:type="spellEnd"/>
      <w:r>
        <w:rPr>
          <w:szCs w:val="28"/>
        </w:rPr>
        <w:t xml:space="preserve"> на </w:t>
      </w:r>
      <w:proofErr w:type="spellStart"/>
      <w:r>
        <w:rPr>
          <w:szCs w:val="28"/>
        </w:rPr>
        <w:t>ці</w:t>
      </w:r>
      <w:proofErr w:type="spellEnd"/>
      <w:r>
        <w:rPr>
          <w:szCs w:val="28"/>
        </w:rPr>
        <w:t xml:space="preserve"> </w:t>
      </w:r>
      <w:proofErr w:type="spellStart"/>
      <w:r>
        <w:rPr>
          <w:szCs w:val="28"/>
        </w:rPr>
        <w:t>запитання</w:t>
      </w:r>
      <w:proofErr w:type="spellEnd"/>
      <w:r>
        <w:rPr>
          <w:szCs w:val="28"/>
        </w:rPr>
        <w:t xml:space="preserve"> указано у кожному з них </w:t>
      </w:r>
      <w:r>
        <w:rPr>
          <w:szCs w:val="28"/>
          <w:lang w:val="uk-UA"/>
        </w:rPr>
        <w:t>(по 2 бали за правильне завдання)</w:t>
      </w:r>
      <w:r>
        <w:rPr>
          <w:szCs w:val="28"/>
        </w:rPr>
        <w:t xml:space="preserve">. </w:t>
      </w:r>
    </w:p>
    <w:p w:rsidR="00525BCD" w:rsidRDefault="00525BCD" w:rsidP="00525BCD">
      <w:pPr>
        <w:ind w:left="-284" w:firstLine="992"/>
        <w:jc w:val="both"/>
        <w:rPr>
          <w:szCs w:val="28"/>
          <w:lang w:val="uk-UA"/>
        </w:rPr>
      </w:pPr>
      <w:proofErr w:type="spellStart"/>
      <w:r>
        <w:rPr>
          <w:b/>
          <w:bCs/>
          <w:szCs w:val="28"/>
          <w:u w:val="single"/>
        </w:rPr>
        <w:t>Експер</w:t>
      </w:r>
      <w:proofErr w:type="spellEnd"/>
      <w:r>
        <w:rPr>
          <w:b/>
          <w:bCs/>
          <w:szCs w:val="28"/>
          <w:u w:val="single"/>
          <w:lang w:val="uk-UA"/>
        </w:rPr>
        <w:t>и</w:t>
      </w:r>
      <w:proofErr w:type="spellStart"/>
      <w:r>
        <w:rPr>
          <w:b/>
          <w:bCs/>
          <w:szCs w:val="28"/>
          <w:u w:val="single"/>
        </w:rPr>
        <w:t>ментальн</w:t>
      </w:r>
      <w:proofErr w:type="spellEnd"/>
      <w:r>
        <w:rPr>
          <w:b/>
          <w:bCs/>
          <w:szCs w:val="28"/>
          <w:u w:val="single"/>
          <w:lang w:val="uk-UA"/>
        </w:rPr>
        <w:t>і задачі</w:t>
      </w:r>
      <w:r>
        <w:rPr>
          <w:szCs w:val="28"/>
          <w:lang w:val="uk-UA"/>
        </w:rPr>
        <w:t xml:space="preserve"> </w:t>
      </w:r>
      <w:proofErr w:type="gramStart"/>
      <w:r>
        <w:rPr>
          <w:szCs w:val="28"/>
          <w:lang w:val="uk-UA"/>
        </w:rPr>
        <w:t>містить</w:t>
      </w:r>
      <w:proofErr w:type="gramEnd"/>
      <w:r>
        <w:rPr>
          <w:szCs w:val="28"/>
          <w:lang w:val="uk-UA"/>
        </w:rPr>
        <w:t xml:space="preserve"> опис певного невеликого експерименту, з малюнками, графіками, діаграмами, розрахунками, схемами, таблицями тощо. </w:t>
      </w:r>
    </w:p>
    <w:p w:rsidR="00525BCD" w:rsidRDefault="00525BCD" w:rsidP="00525BCD">
      <w:pPr>
        <w:tabs>
          <w:tab w:val="left" w:pos="142"/>
        </w:tabs>
        <w:ind w:firstLine="709"/>
        <w:jc w:val="both"/>
        <w:rPr>
          <w:szCs w:val="28"/>
        </w:rPr>
      </w:pPr>
      <w:r>
        <w:rPr>
          <w:szCs w:val="28"/>
          <w:lang w:val="uk-UA"/>
        </w:rPr>
        <w:t xml:space="preserve"> </w:t>
      </w:r>
      <w:r>
        <w:rPr>
          <w:szCs w:val="28"/>
          <w:lang w:val="uk-UA"/>
        </w:rPr>
        <w:tab/>
        <w:t xml:space="preserve">   </w:t>
      </w:r>
      <w:r>
        <w:rPr>
          <w:b/>
          <w:bCs/>
          <w:szCs w:val="28"/>
          <w:lang w:val="uk-UA"/>
        </w:rPr>
        <w:t>За кожне завдання  по 10 балів, максимум за два завдання - 20 балів.</w:t>
      </w:r>
    </w:p>
    <w:p w:rsidR="00525BCD" w:rsidRDefault="00525BCD" w:rsidP="00525BCD">
      <w:pPr>
        <w:ind w:left="-284" w:firstLine="708"/>
        <w:rPr>
          <w:color w:val="000000"/>
          <w:szCs w:val="28"/>
          <w:lang w:val="uk-UA"/>
        </w:rPr>
      </w:pPr>
      <w:r>
        <w:rPr>
          <w:b/>
          <w:szCs w:val="28"/>
          <w:lang w:val="uk-UA"/>
        </w:rPr>
        <w:t>Час на виконання роботи</w:t>
      </w:r>
      <w:r>
        <w:rPr>
          <w:szCs w:val="28"/>
          <w:lang w:val="uk-UA"/>
        </w:rPr>
        <w:t xml:space="preserve"> – 2,5 години (150 хвилин). </w:t>
      </w:r>
    </w:p>
    <w:p w:rsidR="00525BCD" w:rsidRDefault="00525BCD" w:rsidP="00525BCD">
      <w:pPr>
        <w:ind w:left="-284" w:firstLine="708"/>
        <w:jc w:val="both"/>
        <w:rPr>
          <w:szCs w:val="28"/>
          <w:lang w:val="uk-UA"/>
        </w:rPr>
      </w:pPr>
      <w:r>
        <w:rPr>
          <w:color w:val="000000"/>
          <w:szCs w:val="28"/>
          <w:lang w:val="uk-UA"/>
        </w:rPr>
        <w:t xml:space="preserve">На виконання тестових завдань відводиться 60 хв. Після закінчення відведеного часу учасники олімпіади здають бланки із відповідями і отримують </w:t>
      </w:r>
      <w:r>
        <w:rPr>
          <w:color w:val="000000"/>
          <w:szCs w:val="28"/>
          <w:lang w:val="uk-UA"/>
        </w:rPr>
        <w:lastRenderedPageBreak/>
        <w:t>експериментальні задачі. На їх виконання відводиться 1 година  30 хвилин (по 45 хв. на кожну задачу).</w:t>
      </w:r>
    </w:p>
    <w:p w:rsidR="00525BCD" w:rsidRDefault="00525BCD" w:rsidP="00525BCD">
      <w:pPr>
        <w:ind w:left="-284" w:firstLine="708"/>
        <w:jc w:val="both"/>
        <w:rPr>
          <w:b/>
          <w:szCs w:val="28"/>
          <w:lang w:val="uk-UA"/>
        </w:rPr>
      </w:pPr>
      <w:r>
        <w:rPr>
          <w:szCs w:val="28"/>
          <w:lang w:val="uk-UA"/>
        </w:rPr>
        <w:t xml:space="preserve">На примірниках завдань вказано максимальну кількість балів до кожного виду роботи та спосіб відповіді.      </w:t>
      </w:r>
    </w:p>
    <w:p w:rsidR="00525BCD" w:rsidRDefault="00525BCD" w:rsidP="00525BCD">
      <w:pPr>
        <w:ind w:left="-284"/>
        <w:jc w:val="both"/>
        <w:rPr>
          <w:szCs w:val="28"/>
          <w:lang w:val="uk-UA"/>
        </w:rPr>
      </w:pPr>
      <w:r>
        <w:rPr>
          <w:b/>
          <w:szCs w:val="28"/>
          <w:lang w:val="uk-UA"/>
        </w:rPr>
        <w:t>Загальна кількість балів –</w:t>
      </w:r>
      <w:r>
        <w:rPr>
          <w:szCs w:val="28"/>
          <w:lang w:val="uk-UA"/>
        </w:rPr>
        <w:t xml:space="preserve"> </w:t>
      </w:r>
      <w:r w:rsidRPr="00525BCD">
        <w:rPr>
          <w:szCs w:val="28"/>
          <w:lang w:val="uk-UA"/>
        </w:rPr>
        <w:t>5</w:t>
      </w:r>
      <w:r>
        <w:rPr>
          <w:szCs w:val="28"/>
          <w:lang w:val="uk-UA"/>
        </w:rPr>
        <w:t xml:space="preserve">0 балів. </w:t>
      </w:r>
    </w:p>
    <w:p w:rsidR="00525BCD" w:rsidRDefault="00E5738E" w:rsidP="00525BCD">
      <w:pPr>
        <w:ind w:firstLine="708"/>
        <w:jc w:val="both"/>
        <w:rPr>
          <w:szCs w:val="28"/>
        </w:rPr>
      </w:pPr>
      <w:r>
        <w:rPr>
          <w:szCs w:val="28"/>
        </w:rPr>
        <w:t>О</w:t>
      </w:r>
      <w:proofErr w:type="spellStart"/>
      <w:r w:rsidR="00525BCD">
        <w:rPr>
          <w:szCs w:val="28"/>
          <w:lang w:val="uk-UA"/>
        </w:rPr>
        <w:t>ргкомітету</w:t>
      </w:r>
      <w:proofErr w:type="spellEnd"/>
      <w:r w:rsidR="00525BCD">
        <w:rPr>
          <w:szCs w:val="28"/>
          <w:lang w:val="uk-UA"/>
        </w:rPr>
        <w:t xml:space="preserve"> олімпіади </w:t>
      </w:r>
      <w:proofErr w:type="gramStart"/>
      <w:r w:rsidR="00525BCD">
        <w:rPr>
          <w:szCs w:val="28"/>
          <w:lang w:val="uk-UA"/>
        </w:rPr>
        <w:t>п</w:t>
      </w:r>
      <w:proofErr w:type="gramEnd"/>
      <w:r w:rsidR="00525BCD">
        <w:rPr>
          <w:szCs w:val="28"/>
          <w:lang w:val="uk-UA"/>
        </w:rPr>
        <w:t>ід час визначення місця її проведення необхідно звернути увагу на наявність копіювальної техніки у закладі освіти, де вона буде проводитися. Тиражування завдань слід розпочинати в присутності голови та членів журі за годину до початку олімпіади. Учасники виконують завдання в два етапи.</w:t>
      </w:r>
    </w:p>
    <w:p w:rsidR="00525BCD" w:rsidRDefault="00525BCD" w:rsidP="00525BCD">
      <w:pPr>
        <w:ind w:left="720"/>
        <w:jc w:val="both"/>
        <w:rPr>
          <w:szCs w:val="28"/>
        </w:rPr>
      </w:pPr>
      <w:proofErr w:type="spellStart"/>
      <w:r>
        <w:rPr>
          <w:szCs w:val="28"/>
        </w:rPr>
        <w:t>Тексти</w:t>
      </w:r>
      <w:proofErr w:type="spellEnd"/>
      <w:r>
        <w:rPr>
          <w:szCs w:val="28"/>
        </w:rPr>
        <w:t xml:space="preserve"> </w:t>
      </w:r>
      <w:proofErr w:type="spellStart"/>
      <w:r>
        <w:rPr>
          <w:szCs w:val="28"/>
        </w:rPr>
        <w:t>завдань</w:t>
      </w:r>
      <w:proofErr w:type="spellEnd"/>
      <w:r>
        <w:rPr>
          <w:szCs w:val="28"/>
        </w:rPr>
        <w:t xml:space="preserve"> </w:t>
      </w:r>
      <w:proofErr w:type="spellStart"/>
      <w:r>
        <w:rPr>
          <w:szCs w:val="28"/>
        </w:rPr>
        <w:t>будуть</w:t>
      </w:r>
      <w:proofErr w:type="spellEnd"/>
      <w:r>
        <w:rPr>
          <w:szCs w:val="28"/>
        </w:rPr>
        <w:t xml:space="preserve"> </w:t>
      </w:r>
      <w:proofErr w:type="spellStart"/>
      <w:r>
        <w:rPr>
          <w:szCs w:val="28"/>
        </w:rPr>
        <w:t>наді</w:t>
      </w:r>
      <w:proofErr w:type="gramStart"/>
      <w:r>
        <w:rPr>
          <w:szCs w:val="28"/>
        </w:rPr>
        <w:t>слан</w:t>
      </w:r>
      <w:proofErr w:type="gramEnd"/>
      <w:r>
        <w:rPr>
          <w:szCs w:val="28"/>
        </w:rPr>
        <w:t>і</w:t>
      </w:r>
      <w:proofErr w:type="spellEnd"/>
      <w:r>
        <w:rPr>
          <w:szCs w:val="28"/>
        </w:rPr>
        <w:t xml:space="preserve"> </w:t>
      </w:r>
      <w:proofErr w:type="spellStart"/>
      <w:r>
        <w:rPr>
          <w:szCs w:val="28"/>
        </w:rPr>
        <w:t>згідно</w:t>
      </w:r>
      <w:proofErr w:type="spellEnd"/>
      <w:r>
        <w:rPr>
          <w:szCs w:val="28"/>
        </w:rPr>
        <w:t xml:space="preserve"> з алгоритмом </w:t>
      </w:r>
      <w:proofErr w:type="spellStart"/>
      <w:r>
        <w:rPr>
          <w:szCs w:val="28"/>
        </w:rPr>
        <w:t>проведення</w:t>
      </w:r>
      <w:proofErr w:type="spellEnd"/>
      <w:r>
        <w:rPr>
          <w:szCs w:val="28"/>
        </w:rPr>
        <w:t xml:space="preserve"> </w:t>
      </w:r>
      <w:proofErr w:type="spellStart"/>
      <w:r>
        <w:rPr>
          <w:szCs w:val="28"/>
        </w:rPr>
        <w:t>олімпіади</w:t>
      </w:r>
      <w:proofErr w:type="spellEnd"/>
      <w:r>
        <w:rPr>
          <w:szCs w:val="28"/>
        </w:rPr>
        <w:t>.</w:t>
      </w:r>
    </w:p>
    <w:p w:rsidR="00525BCD" w:rsidRDefault="00525BCD" w:rsidP="00525BCD">
      <w:pPr>
        <w:jc w:val="both"/>
        <w:rPr>
          <w:szCs w:val="28"/>
          <w:lang w:val="uk-UA"/>
        </w:rPr>
      </w:pPr>
      <w:proofErr w:type="spellStart"/>
      <w:r>
        <w:rPr>
          <w:szCs w:val="28"/>
        </w:rPr>
        <w:t>Звертаємо</w:t>
      </w:r>
      <w:proofErr w:type="spellEnd"/>
      <w:r>
        <w:rPr>
          <w:szCs w:val="28"/>
        </w:rPr>
        <w:t xml:space="preserve"> </w:t>
      </w:r>
      <w:proofErr w:type="gramStart"/>
      <w:r>
        <w:rPr>
          <w:szCs w:val="28"/>
        </w:rPr>
        <w:t>вашу</w:t>
      </w:r>
      <w:proofErr w:type="gramEnd"/>
      <w:r>
        <w:rPr>
          <w:szCs w:val="28"/>
        </w:rPr>
        <w:t xml:space="preserve"> </w:t>
      </w:r>
      <w:proofErr w:type="spellStart"/>
      <w:r>
        <w:rPr>
          <w:szCs w:val="28"/>
        </w:rPr>
        <w:t>увагу</w:t>
      </w:r>
      <w:proofErr w:type="spellEnd"/>
      <w:r>
        <w:rPr>
          <w:szCs w:val="28"/>
        </w:rPr>
        <w:t xml:space="preserve"> на те, </w:t>
      </w:r>
      <w:proofErr w:type="spellStart"/>
      <w:r>
        <w:rPr>
          <w:szCs w:val="28"/>
        </w:rPr>
        <w:t>що</w:t>
      </w:r>
      <w:proofErr w:type="spellEnd"/>
      <w:r>
        <w:rPr>
          <w:szCs w:val="28"/>
        </w:rPr>
        <w:t>:</w:t>
      </w:r>
    </w:p>
    <w:p w:rsidR="00525BCD" w:rsidRDefault="00525BCD" w:rsidP="00525BCD">
      <w:pPr>
        <w:jc w:val="both"/>
        <w:rPr>
          <w:szCs w:val="28"/>
          <w:lang w:val="uk-UA"/>
        </w:rPr>
      </w:pPr>
      <w:r>
        <w:rPr>
          <w:szCs w:val="28"/>
          <w:lang w:val="uk-UA"/>
        </w:rPr>
        <w:t>1. Під час виконання завдань олімпіади не допускається використання підручників, довідників, атласів, інших навчальних посібників.</w:t>
      </w:r>
    </w:p>
    <w:p w:rsidR="00525BCD" w:rsidRDefault="00525BCD" w:rsidP="00525BCD">
      <w:pPr>
        <w:tabs>
          <w:tab w:val="left" w:pos="0"/>
          <w:tab w:val="left" w:pos="1260"/>
        </w:tabs>
        <w:jc w:val="both"/>
        <w:rPr>
          <w:szCs w:val="28"/>
          <w:lang w:val="uk-UA"/>
        </w:rPr>
      </w:pPr>
      <w:r>
        <w:rPr>
          <w:szCs w:val="28"/>
          <w:lang w:val="uk-UA"/>
        </w:rPr>
        <w:t>2. В</w:t>
      </w:r>
      <w:proofErr w:type="spellStart"/>
      <w:r>
        <w:rPr>
          <w:szCs w:val="28"/>
        </w:rPr>
        <w:t>иконуючи</w:t>
      </w:r>
      <w:proofErr w:type="spellEnd"/>
      <w:r>
        <w:rPr>
          <w:szCs w:val="28"/>
        </w:rPr>
        <w:t xml:space="preserve"> </w:t>
      </w:r>
      <w:proofErr w:type="spellStart"/>
      <w:r>
        <w:rPr>
          <w:szCs w:val="28"/>
        </w:rPr>
        <w:t>олімпіадні</w:t>
      </w:r>
      <w:proofErr w:type="spellEnd"/>
      <w:r>
        <w:rPr>
          <w:szCs w:val="28"/>
        </w:rPr>
        <w:t xml:space="preserve"> </w:t>
      </w:r>
      <w:proofErr w:type="spellStart"/>
      <w:r>
        <w:rPr>
          <w:szCs w:val="28"/>
        </w:rPr>
        <w:t>роботи</w:t>
      </w:r>
      <w:proofErr w:type="spellEnd"/>
      <w:r>
        <w:rPr>
          <w:szCs w:val="28"/>
        </w:rPr>
        <w:t xml:space="preserve"> з </w:t>
      </w:r>
      <w:proofErr w:type="spellStart"/>
      <w:r>
        <w:rPr>
          <w:szCs w:val="28"/>
        </w:rPr>
        <w:t>біології</w:t>
      </w:r>
      <w:proofErr w:type="spellEnd"/>
      <w:r>
        <w:rPr>
          <w:szCs w:val="28"/>
        </w:rPr>
        <w:t xml:space="preserve">, </w:t>
      </w:r>
      <w:proofErr w:type="spellStart"/>
      <w:r>
        <w:rPr>
          <w:szCs w:val="28"/>
        </w:rPr>
        <w:t>можна</w:t>
      </w:r>
      <w:proofErr w:type="spellEnd"/>
      <w:r>
        <w:rPr>
          <w:szCs w:val="28"/>
        </w:rPr>
        <w:t xml:space="preserve"> </w:t>
      </w:r>
      <w:proofErr w:type="spellStart"/>
      <w:r>
        <w:rPr>
          <w:szCs w:val="28"/>
        </w:rPr>
        <w:t>користуватися</w:t>
      </w:r>
      <w:proofErr w:type="spellEnd"/>
      <w:r>
        <w:rPr>
          <w:szCs w:val="28"/>
        </w:rPr>
        <w:t xml:space="preserve"> калькулятором;</w:t>
      </w:r>
    </w:p>
    <w:p w:rsidR="00525BCD" w:rsidRDefault="00525BCD" w:rsidP="00525BCD">
      <w:pPr>
        <w:tabs>
          <w:tab w:val="left" w:pos="0"/>
          <w:tab w:val="left" w:pos="1260"/>
        </w:tabs>
        <w:jc w:val="both"/>
        <w:rPr>
          <w:szCs w:val="28"/>
        </w:rPr>
      </w:pPr>
      <w:r>
        <w:rPr>
          <w:szCs w:val="28"/>
          <w:lang w:val="uk-UA"/>
        </w:rPr>
        <w:t>3. Г</w:t>
      </w:r>
      <w:r>
        <w:rPr>
          <w:szCs w:val="28"/>
        </w:rPr>
        <w:t xml:space="preserve">олова </w:t>
      </w:r>
      <w:proofErr w:type="spellStart"/>
      <w:r>
        <w:rPr>
          <w:szCs w:val="28"/>
        </w:rPr>
        <w:t>журі</w:t>
      </w:r>
      <w:proofErr w:type="spellEnd"/>
      <w:r>
        <w:rPr>
          <w:szCs w:val="28"/>
        </w:rPr>
        <w:t xml:space="preserve"> та </w:t>
      </w:r>
      <w:proofErr w:type="spellStart"/>
      <w:r>
        <w:rPr>
          <w:szCs w:val="28"/>
        </w:rPr>
        <w:t>його</w:t>
      </w:r>
      <w:proofErr w:type="spellEnd"/>
      <w:r>
        <w:rPr>
          <w:szCs w:val="28"/>
        </w:rPr>
        <w:t xml:space="preserve"> заступник </w:t>
      </w:r>
      <w:proofErr w:type="spellStart"/>
      <w:r>
        <w:rPr>
          <w:szCs w:val="28"/>
        </w:rPr>
        <w:t>несуть</w:t>
      </w:r>
      <w:proofErr w:type="spellEnd"/>
      <w:r>
        <w:rPr>
          <w:szCs w:val="28"/>
        </w:rPr>
        <w:t xml:space="preserve"> </w:t>
      </w:r>
      <w:proofErr w:type="spellStart"/>
      <w:r>
        <w:rPr>
          <w:szCs w:val="28"/>
        </w:rPr>
        <w:t>особисту</w:t>
      </w:r>
      <w:proofErr w:type="spellEnd"/>
      <w:r>
        <w:rPr>
          <w:szCs w:val="28"/>
        </w:rPr>
        <w:t xml:space="preserve"> </w:t>
      </w:r>
      <w:proofErr w:type="spellStart"/>
      <w:r>
        <w:rPr>
          <w:szCs w:val="28"/>
        </w:rPr>
        <w:t>відповідальність</w:t>
      </w:r>
      <w:proofErr w:type="spellEnd"/>
      <w:r>
        <w:rPr>
          <w:szCs w:val="28"/>
        </w:rPr>
        <w:t xml:space="preserve"> за </w:t>
      </w:r>
      <w:proofErr w:type="spellStart"/>
      <w:r>
        <w:rPr>
          <w:szCs w:val="28"/>
        </w:rPr>
        <w:t>секретність</w:t>
      </w:r>
      <w:proofErr w:type="spellEnd"/>
      <w:r>
        <w:rPr>
          <w:szCs w:val="28"/>
        </w:rPr>
        <w:t xml:space="preserve"> </w:t>
      </w:r>
      <w:proofErr w:type="spellStart"/>
      <w:r>
        <w:rPr>
          <w:szCs w:val="28"/>
        </w:rPr>
        <w:t>завдань</w:t>
      </w:r>
      <w:proofErr w:type="spellEnd"/>
      <w:r>
        <w:rPr>
          <w:szCs w:val="28"/>
        </w:rPr>
        <w:t xml:space="preserve"> до моменту </w:t>
      </w:r>
      <w:proofErr w:type="spellStart"/>
      <w:r>
        <w:rPr>
          <w:szCs w:val="28"/>
        </w:rPr>
        <w:t>оприлюднення</w:t>
      </w:r>
      <w:proofErr w:type="spellEnd"/>
      <w:r>
        <w:rPr>
          <w:szCs w:val="28"/>
        </w:rPr>
        <w:t>.</w:t>
      </w:r>
    </w:p>
    <w:p w:rsidR="00525BCD" w:rsidRDefault="00525BCD" w:rsidP="00525BCD">
      <w:pPr>
        <w:ind w:firstLine="708"/>
        <w:jc w:val="both"/>
        <w:rPr>
          <w:b/>
          <w:szCs w:val="28"/>
          <w:lang w:val="uk-UA"/>
        </w:rPr>
      </w:pPr>
      <w:proofErr w:type="spellStart"/>
      <w:proofErr w:type="gramStart"/>
      <w:r>
        <w:rPr>
          <w:szCs w:val="28"/>
        </w:rPr>
        <w:t>П</w:t>
      </w:r>
      <w:proofErr w:type="gramEnd"/>
      <w:r>
        <w:rPr>
          <w:szCs w:val="28"/>
        </w:rPr>
        <w:t>ід</w:t>
      </w:r>
      <w:proofErr w:type="spellEnd"/>
      <w:r>
        <w:rPr>
          <w:szCs w:val="28"/>
        </w:rPr>
        <w:t xml:space="preserve"> час </w:t>
      </w:r>
      <w:proofErr w:type="spellStart"/>
      <w:r>
        <w:rPr>
          <w:szCs w:val="28"/>
        </w:rPr>
        <w:t>проведення</w:t>
      </w:r>
      <w:proofErr w:type="spellEnd"/>
      <w:r>
        <w:rPr>
          <w:szCs w:val="28"/>
        </w:rPr>
        <w:t xml:space="preserve"> </w:t>
      </w:r>
      <w:proofErr w:type="spellStart"/>
      <w:r>
        <w:rPr>
          <w:szCs w:val="28"/>
        </w:rPr>
        <w:t>олімпіади</w:t>
      </w:r>
      <w:proofErr w:type="spellEnd"/>
      <w:r>
        <w:rPr>
          <w:szCs w:val="28"/>
        </w:rPr>
        <w:t xml:space="preserve"> </w:t>
      </w:r>
      <w:proofErr w:type="spellStart"/>
      <w:r>
        <w:rPr>
          <w:szCs w:val="28"/>
        </w:rPr>
        <w:t>користуватися</w:t>
      </w:r>
      <w:proofErr w:type="spellEnd"/>
      <w:r>
        <w:rPr>
          <w:szCs w:val="28"/>
        </w:rPr>
        <w:t xml:space="preserve"> </w:t>
      </w:r>
      <w:proofErr w:type="spellStart"/>
      <w:r>
        <w:rPr>
          <w:b/>
          <w:szCs w:val="28"/>
        </w:rPr>
        <w:t>мобільним</w:t>
      </w:r>
      <w:proofErr w:type="spellEnd"/>
      <w:r>
        <w:rPr>
          <w:b/>
          <w:szCs w:val="28"/>
        </w:rPr>
        <w:t xml:space="preserve"> телефоном категорично заборонено!</w:t>
      </w:r>
    </w:p>
    <w:p w:rsidR="00152F1C" w:rsidRPr="00152F1C" w:rsidRDefault="00152F1C" w:rsidP="00152F1C">
      <w:pPr>
        <w:ind w:firstLine="720"/>
        <w:jc w:val="both"/>
        <w:rPr>
          <w:szCs w:val="28"/>
          <w:lang w:val="uk-UA"/>
        </w:rPr>
      </w:pPr>
      <w:r w:rsidRPr="00152F1C">
        <w:rPr>
          <w:szCs w:val="28"/>
          <w:lang w:val="uk-UA"/>
        </w:rPr>
        <w:t xml:space="preserve">Завдання ІІ етапу олімпіади спрямовані на виявлення рівня сформованості в учасників олімпіади предметних </w:t>
      </w:r>
      <w:proofErr w:type="spellStart"/>
      <w:r w:rsidRPr="00152F1C">
        <w:rPr>
          <w:szCs w:val="28"/>
          <w:lang w:val="uk-UA"/>
        </w:rPr>
        <w:t>компетентностей</w:t>
      </w:r>
      <w:proofErr w:type="spellEnd"/>
      <w:r w:rsidRPr="00152F1C">
        <w:rPr>
          <w:szCs w:val="28"/>
          <w:lang w:val="uk-UA"/>
        </w:rPr>
        <w:t>. Під час олімпіади перевіряються знання основних біологічних термінів, понять, законів, теорій, методів біологічних досліджень, ознак живих організмів, рівнів організації живої матерії; хімічного складу живих систем, функціонального значення хімічних елементів і речовин; особливостей будови та життєдіяльності клітин, основних груп організмів; особливостей процесів обміну речовин автотрофних та гетеротрофних організмів; основних форм розмноження та особливостей індивідуального розвитку організмів; суті біологічних явищ, їх закономірностей.</w:t>
      </w:r>
    </w:p>
    <w:p w:rsidR="00152F1C" w:rsidRPr="00152F1C" w:rsidRDefault="00152F1C" w:rsidP="00152F1C">
      <w:pPr>
        <w:ind w:firstLine="720"/>
        <w:jc w:val="both"/>
        <w:rPr>
          <w:szCs w:val="28"/>
          <w:lang w:val="uk-UA"/>
        </w:rPr>
      </w:pPr>
      <w:r w:rsidRPr="00152F1C">
        <w:rPr>
          <w:szCs w:val="28"/>
          <w:lang w:val="uk-UA"/>
        </w:rPr>
        <w:t>Для того щоб правильно виконати завдання ІІ етапу олімпіади, учні повинні:</w:t>
      </w:r>
    </w:p>
    <w:p w:rsidR="00152F1C" w:rsidRPr="00152F1C" w:rsidRDefault="00152F1C" w:rsidP="00152F1C">
      <w:pPr>
        <w:ind w:firstLine="720"/>
        <w:jc w:val="both"/>
        <w:rPr>
          <w:szCs w:val="28"/>
          <w:lang w:val="uk-UA"/>
        </w:rPr>
      </w:pPr>
      <w:r w:rsidRPr="00152F1C">
        <w:rPr>
          <w:szCs w:val="28"/>
          <w:lang w:val="uk-UA"/>
        </w:rPr>
        <w:t xml:space="preserve">- вміти розпізнавати та порівнювати будову та життєдіяльність різних типів клітин; </w:t>
      </w:r>
    </w:p>
    <w:p w:rsidR="00152F1C" w:rsidRPr="00152F1C" w:rsidRDefault="00152F1C" w:rsidP="00152F1C">
      <w:pPr>
        <w:ind w:firstLine="720"/>
        <w:jc w:val="both"/>
        <w:rPr>
          <w:szCs w:val="28"/>
          <w:lang w:val="uk-UA"/>
        </w:rPr>
      </w:pPr>
      <w:r w:rsidRPr="00152F1C">
        <w:rPr>
          <w:szCs w:val="28"/>
          <w:lang w:val="uk-UA"/>
        </w:rPr>
        <w:t xml:space="preserve">-  розпізнавати та порівнювати будову та життєдіяльність основних груп організмів; </w:t>
      </w:r>
    </w:p>
    <w:p w:rsidR="00152F1C" w:rsidRPr="00152F1C" w:rsidRDefault="00152F1C" w:rsidP="00152F1C">
      <w:pPr>
        <w:ind w:firstLine="720"/>
        <w:jc w:val="both"/>
        <w:rPr>
          <w:szCs w:val="28"/>
          <w:lang w:val="uk-UA"/>
        </w:rPr>
      </w:pPr>
      <w:r w:rsidRPr="00152F1C">
        <w:rPr>
          <w:szCs w:val="28"/>
          <w:lang w:val="uk-UA"/>
        </w:rPr>
        <w:t xml:space="preserve">- розпізнавати та порівнювати типи та фази поділу клітин; </w:t>
      </w:r>
    </w:p>
    <w:p w:rsidR="00152F1C" w:rsidRPr="00152F1C" w:rsidRDefault="00152F1C" w:rsidP="00152F1C">
      <w:pPr>
        <w:ind w:firstLine="720"/>
        <w:jc w:val="both"/>
        <w:rPr>
          <w:szCs w:val="28"/>
          <w:lang w:val="uk-UA"/>
        </w:rPr>
      </w:pPr>
      <w:r w:rsidRPr="00152F1C">
        <w:rPr>
          <w:szCs w:val="28"/>
          <w:lang w:val="uk-UA"/>
        </w:rPr>
        <w:t xml:space="preserve">- встановлювати взаємозв’язок між будовою і функціями; </w:t>
      </w:r>
    </w:p>
    <w:p w:rsidR="00152F1C" w:rsidRPr="00152F1C" w:rsidRDefault="00152F1C" w:rsidP="00152F1C">
      <w:pPr>
        <w:ind w:firstLine="720"/>
        <w:jc w:val="both"/>
        <w:rPr>
          <w:szCs w:val="28"/>
          <w:lang w:val="uk-UA"/>
        </w:rPr>
      </w:pPr>
      <w:r w:rsidRPr="00152F1C">
        <w:rPr>
          <w:szCs w:val="28"/>
          <w:lang w:val="uk-UA"/>
        </w:rPr>
        <w:t xml:space="preserve">- особливостями будови та способом життя організмів; </w:t>
      </w:r>
    </w:p>
    <w:p w:rsidR="00152F1C" w:rsidRPr="00152F1C" w:rsidRDefault="00152F1C" w:rsidP="00152F1C">
      <w:pPr>
        <w:ind w:firstLine="720"/>
        <w:jc w:val="both"/>
        <w:rPr>
          <w:szCs w:val="28"/>
          <w:lang w:val="uk-UA"/>
        </w:rPr>
      </w:pPr>
      <w:r w:rsidRPr="00152F1C">
        <w:rPr>
          <w:szCs w:val="28"/>
          <w:lang w:val="uk-UA"/>
        </w:rPr>
        <w:t xml:space="preserve">- класифікувати та систематизувати аналітичну інформацію; </w:t>
      </w:r>
    </w:p>
    <w:p w:rsidR="00152F1C" w:rsidRDefault="00152F1C" w:rsidP="00152F1C">
      <w:pPr>
        <w:ind w:firstLine="720"/>
        <w:jc w:val="both"/>
        <w:rPr>
          <w:szCs w:val="28"/>
          <w:lang w:val="uk-UA"/>
        </w:rPr>
      </w:pPr>
      <w:r w:rsidRPr="00152F1C">
        <w:rPr>
          <w:szCs w:val="28"/>
          <w:lang w:val="uk-UA"/>
        </w:rPr>
        <w:t>- розв’язувати вправи з молекулярної біології та задачі з генетики.</w:t>
      </w:r>
    </w:p>
    <w:p w:rsidR="00152F1C" w:rsidRPr="00152F1C" w:rsidRDefault="00152F1C" w:rsidP="00152F1C">
      <w:pPr>
        <w:ind w:firstLine="720"/>
        <w:jc w:val="both"/>
        <w:rPr>
          <w:szCs w:val="28"/>
          <w:lang w:val="uk-UA"/>
        </w:rPr>
      </w:pPr>
      <w:r w:rsidRPr="00152F1C">
        <w:rPr>
          <w:szCs w:val="28"/>
          <w:lang w:val="uk-UA"/>
        </w:rPr>
        <w:t>Теми, які виносяться на олімпіаду наведені у таблиці нижче.</w:t>
      </w:r>
    </w:p>
    <w:p w:rsidR="00152F1C" w:rsidRDefault="00152F1C" w:rsidP="00152F1C">
      <w:pPr>
        <w:ind w:firstLine="720"/>
        <w:jc w:val="center"/>
        <w:rPr>
          <w:b/>
          <w:szCs w:val="28"/>
          <w:lang w:val="uk-UA"/>
        </w:rPr>
      </w:pPr>
      <w:r>
        <w:rPr>
          <w:b/>
          <w:szCs w:val="28"/>
          <w:lang w:val="uk-UA"/>
        </w:rPr>
        <w:t>Перелік тем, за якими будуть складатися завдання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383"/>
      </w:tblGrid>
      <w:tr w:rsidR="00152F1C" w:rsidTr="00152F1C">
        <w:tc>
          <w:tcPr>
            <w:tcW w:w="1188" w:type="dxa"/>
            <w:tcBorders>
              <w:top w:val="single" w:sz="4" w:space="0" w:color="auto"/>
              <w:left w:val="single" w:sz="4" w:space="0" w:color="auto"/>
              <w:bottom w:val="single" w:sz="4" w:space="0" w:color="auto"/>
              <w:right w:val="single" w:sz="4" w:space="0" w:color="auto"/>
            </w:tcBorders>
            <w:hideMark/>
          </w:tcPr>
          <w:p w:rsidR="00152F1C" w:rsidRDefault="00152F1C">
            <w:pPr>
              <w:jc w:val="center"/>
              <w:rPr>
                <w:szCs w:val="28"/>
                <w:lang w:val="uk-UA"/>
              </w:rPr>
            </w:pPr>
            <w:r>
              <w:rPr>
                <w:szCs w:val="28"/>
                <w:lang w:val="uk-UA"/>
              </w:rPr>
              <w:t>Клас</w:t>
            </w:r>
          </w:p>
        </w:tc>
        <w:tc>
          <w:tcPr>
            <w:tcW w:w="8383" w:type="dxa"/>
            <w:tcBorders>
              <w:top w:val="single" w:sz="4" w:space="0" w:color="auto"/>
              <w:left w:val="single" w:sz="4" w:space="0" w:color="auto"/>
              <w:bottom w:val="single" w:sz="4" w:space="0" w:color="auto"/>
              <w:right w:val="single" w:sz="4" w:space="0" w:color="auto"/>
            </w:tcBorders>
            <w:hideMark/>
          </w:tcPr>
          <w:p w:rsidR="00152F1C" w:rsidRDefault="00152F1C">
            <w:pPr>
              <w:jc w:val="center"/>
              <w:rPr>
                <w:szCs w:val="28"/>
                <w:lang w:val="uk-UA"/>
              </w:rPr>
            </w:pPr>
            <w:r>
              <w:rPr>
                <w:szCs w:val="28"/>
                <w:lang w:val="uk-UA"/>
              </w:rPr>
              <w:t>Тема</w:t>
            </w:r>
          </w:p>
        </w:tc>
      </w:tr>
      <w:tr w:rsidR="00152F1C" w:rsidRPr="00E5738E" w:rsidTr="00152F1C">
        <w:tc>
          <w:tcPr>
            <w:tcW w:w="1188" w:type="dxa"/>
            <w:tcBorders>
              <w:top w:val="single" w:sz="4" w:space="0" w:color="auto"/>
              <w:left w:val="single" w:sz="4" w:space="0" w:color="auto"/>
              <w:bottom w:val="single" w:sz="4" w:space="0" w:color="auto"/>
              <w:right w:val="single" w:sz="4" w:space="0" w:color="auto"/>
            </w:tcBorders>
            <w:hideMark/>
          </w:tcPr>
          <w:p w:rsidR="00152F1C" w:rsidRDefault="00152F1C">
            <w:pPr>
              <w:jc w:val="center"/>
              <w:rPr>
                <w:szCs w:val="28"/>
                <w:lang w:val="uk-UA"/>
              </w:rPr>
            </w:pPr>
            <w:r>
              <w:rPr>
                <w:szCs w:val="28"/>
                <w:lang w:val="uk-UA"/>
              </w:rPr>
              <w:lastRenderedPageBreak/>
              <w:t>8</w:t>
            </w:r>
          </w:p>
        </w:tc>
        <w:tc>
          <w:tcPr>
            <w:tcW w:w="8383" w:type="dxa"/>
            <w:tcBorders>
              <w:top w:val="single" w:sz="4" w:space="0" w:color="auto"/>
              <w:left w:val="single" w:sz="4" w:space="0" w:color="auto"/>
              <w:bottom w:val="single" w:sz="4" w:space="0" w:color="auto"/>
              <w:right w:val="single" w:sz="4" w:space="0" w:color="auto"/>
            </w:tcBorders>
            <w:hideMark/>
          </w:tcPr>
          <w:p w:rsidR="00152F1C" w:rsidRDefault="00152F1C">
            <w:pPr>
              <w:jc w:val="both"/>
              <w:rPr>
                <w:szCs w:val="28"/>
                <w:lang w:val="uk-UA"/>
              </w:rPr>
            </w:pPr>
            <w:r>
              <w:rPr>
                <w:szCs w:val="28"/>
                <w:lang w:val="uk-UA"/>
              </w:rPr>
              <w:t>Біологія рослин. Біологія тварин. Біологія людини</w:t>
            </w:r>
          </w:p>
        </w:tc>
      </w:tr>
      <w:tr w:rsidR="00152F1C" w:rsidTr="00152F1C">
        <w:trPr>
          <w:trHeight w:val="494"/>
        </w:trPr>
        <w:tc>
          <w:tcPr>
            <w:tcW w:w="1188" w:type="dxa"/>
            <w:tcBorders>
              <w:top w:val="single" w:sz="4" w:space="0" w:color="auto"/>
              <w:left w:val="single" w:sz="4" w:space="0" w:color="auto"/>
              <w:bottom w:val="single" w:sz="4" w:space="0" w:color="auto"/>
              <w:right w:val="single" w:sz="4" w:space="0" w:color="auto"/>
            </w:tcBorders>
            <w:hideMark/>
          </w:tcPr>
          <w:p w:rsidR="00152F1C" w:rsidRDefault="00152F1C">
            <w:pPr>
              <w:jc w:val="center"/>
              <w:rPr>
                <w:szCs w:val="28"/>
                <w:lang w:val="uk-UA"/>
              </w:rPr>
            </w:pPr>
            <w:r>
              <w:rPr>
                <w:szCs w:val="28"/>
                <w:lang w:val="uk-UA"/>
              </w:rPr>
              <w:t>9</w:t>
            </w:r>
          </w:p>
        </w:tc>
        <w:tc>
          <w:tcPr>
            <w:tcW w:w="8383" w:type="dxa"/>
            <w:tcBorders>
              <w:top w:val="single" w:sz="4" w:space="0" w:color="auto"/>
              <w:left w:val="single" w:sz="4" w:space="0" w:color="auto"/>
              <w:bottom w:val="single" w:sz="4" w:space="0" w:color="auto"/>
              <w:right w:val="single" w:sz="4" w:space="0" w:color="auto"/>
            </w:tcBorders>
            <w:hideMark/>
          </w:tcPr>
          <w:p w:rsidR="00152F1C" w:rsidRDefault="00152F1C">
            <w:pPr>
              <w:jc w:val="both"/>
              <w:rPr>
                <w:szCs w:val="28"/>
                <w:lang w:val="uk-UA"/>
              </w:rPr>
            </w:pPr>
            <w:r>
              <w:rPr>
                <w:szCs w:val="28"/>
                <w:lang w:val="uk-UA"/>
              </w:rPr>
              <w:t>Біологія рослин. Біологія тварин. Біологія людини.</w:t>
            </w:r>
            <w:r>
              <w:rPr>
                <w:lang w:val="uk-UA"/>
              </w:rPr>
              <w:t xml:space="preserve"> </w:t>
            </w:r>
            <w:r>
              <w:rPr>
                <w:szCs w:val="28"/>
                <w:lang w:val="uk-UA"/>
              </w:rPr>
              <w:t>Хімічний склад клітини та біологічні молекули. Структура клітини. Принципи функціонування клітини Збереження та реалізація спадкової інформації.</w:t>
            </w:r>
          </w:p>
        </w:tc>
      </w:tr>
      <w:tr w:rsidR="00152F1C" w:rsidTr="00152F1C">
        <w:tc>
          <w:tcPr>
            <w:tcW w:w="1188" w:type="dxa"/>
            <w:tcBorders>
              <w:top w:val="single" w:sz="4" w:space="0" w:color="auto"/>
              <w:left w:val="single" w:sz="4" w:space="0" w:color="auto"/>
              <w:bottom w:val="single" w:sz="4" w:space="0" w:color="auto"/>
              <w:right w:val="single" w:sz="4" w:space="0" w:color="auto"/>
            </w:tcBorders>
            <w:hideMark/>
          </w:tcPr>
          <w:p w:rsidR="00152F1C" w:rsidRDefault="00152F1C">
            <w:pPr>
              <w:jc w:val="center"/>
              <w:rPr>
                <w:szCs w:val="28"/>
                <w:lang w:val="uk-UA"/>
              </w:rPr>
            </w:pPr>
            <w:r>
              <w:rPr>
                <w:szCs w:val="28"/>
                <w:lang w:val="uk-UA"/>
              </w:rPr>
              <w:t>10</w:t>
            </w:r>
          </w:p>
        </w:tc>
        <w:tc>
          <w:tcPr>
            <w:tcW w:w="8383" w:type="dxa"/>
            <w:tcBorders>
              <w:top w:val="single" w:sz="4" w:space="0" w:color="auto"/>
              <w:left w:val="single" w:sz="4" w:space="0" w:color="auto"/>
              <w:bottom w:val="single" w:sz="4" w:space="0" w:color="auto"/>
              <w:right w:val="single" w:sz="4" w:space="0" w:color="auto"/>
            </w:tcBorders>
            <w:hideMark/>
          </w:tcPr>
          <w:p w:rsidR="00152F1C" w:rsidRDefault="00152F1C">
            <w:pPr>
              <w:jc w:val="both"/>
              <w:rPr>
                <w:szCs w:val="28"/>
                <w:lang w:val="uk-UA"/>
              </w:rPr>
            </w:pPr>
            <w:r>
              <w:rPr>
                <w:szCs w:val="28"/>
                <w:lang w:val="uk-UA"/>
              </w:rPr>
              <w:t xml:space="preserve">Біологія </w:t>
            </w:r>
            <w:proofErr w:type="spellStart"/>
            <w:r>
              <w:rPr>
                <w:szCs w:val="28"/>
                <w:lang w:val="uk-UA"/>
              </w:rPr>
              <w:t>рослин.Біологія</w:t>
            </w:r>
            <w:proofErr w:type="spellEnd"/>
            <w:r>
              <w:rPr>
                <w:szCs w:val="28"/>
                <w:lang w:val="uk-UA"/>
              </w:rPr>
              <w:t xml:space="preserve"> тварин. Біологія людини. Хімічний склад клітини та біологічні молекули. Структура клітини. Принципи функціонування клітини. Збереження та реалізація спадкової інформації.</w:t>
            </w:r>
          </w:p>
        </w:tc>
      </w:tr>
      <w:tr w:rsidR="00152F1C" w:rsidRPr="00630D18" w:rsidTr="00152F1C">
        <w:tc>
          <w:tcPr>
            <w:tcW w:w="1188" w:type="dxa"/>
            <w:tcBorders>
              <w:top w:val="single" w:sz="4" w:space="0" w:color="auto"/>
              <w:left w:val="single" w:sz="4" w:space="0" w:color="auto"/>
              <w:bottom w:val="single" w:sz="4" w:space="0" w:color="auto"/>
              <w:right w:val="single" w:sz="4" w:space="0" w:color="auto"/>
            </w:tcBorders>
            <w:hideMark/>
          </w:tcPr>
          <w:p w:rsidR="00152F1C" w:rsidRDefault="00152F1C">
            <w:pPr>
              <w:jc w:val="center"/>
              <w:rPr>
                <w:szCs w:val="28"/>
                <w:lang w:val="uk-UA"/>
              </w:rPr>
            </w:pPr>
            <w:r>
              <w:rPr>
                <w:szCs w:val="28"/>
                <w:lang w:val="uk-UA"/>
              </w:rPr>
              <w:t>11</w:t>
            </w:r>
          </w:p>
        </w:tc>
        <w:tc>
          <w:tcPr>
            <w:tcW w:w="8383" w:type="dxa"/>
            <w:tcBorders>
              <w:top w:val="single" w:sz="4" w:space="0" w:color="auto"/>
              <w:left w:val="single" w:sz="4" w:space="0" w:color="auto"/>
              <w:bottom w:val="single" w:sz="4" w:space="0" w:color="auto"/>
              <w:right w:val="single" w:sz="4" w:space="0" w:color="auto"/>
            </w:tcBorders>
            <w:hideMark/>
          </w:tcPr>
          <w:p w:rsidR="00152F1C" w:rsidRDefault="00152F1C" w:rsidP="00630D18">
            <w:pPr>
              <w:jc w:val="both"/>
              <w:rPr>
                <w:szCs w:val="28"/>
                <w:lang w:val="uk-UA"/>
              </w:rPr>
            </w:pPr>
            <w:r>
              <w:rPr>
                <w:szCs w:val="28"/>
                <w:lang w:val="uk-UA"/>
              </w:rPr>
              <w:t xml:space="preserve">Біологія рослин. Біологія тварин. Біологія людини. Хімічний склад клітини та біологічні молекули. Структура клітини. Принципи функціонування клітини. Збереження та реалізація спадкової інформації. </w:t>
            </w:r>
            <w:proofErr w:type="spellStart"/>
            <w:r>
              <w:rPr>
                <w:szCs w:val="28"/>
                <w:lang w:val="uk-UA"/>
              </w:rPr>
              <w:t>Біорізноманіття</w:t>
            </w:r>
            <w:proofErr w:type="spellEnd"/>
            <w:r>
              <w:rPr>
                <w:szCs w:val="28"/>
                <w:lang w:val="uk-UA"/>
              </w:rPr>
              <w:t>. Обмін речовин та енергії. Спадковість та мінливість.</w:t>
            </w:r>
            <w:r w:rsidR="00630D18">
              <w:rPr>
                <w:szCs w:val="28"/>
                <w:lang w:val="uk-UA"/>
              </w:rPr>
              <w:t xml:space="preserve"> </w:t>
            </w:r>
            <w:r w:rsidR="00630D18" w:rsidRPr="00630D18">
              <w:rPr>
                <w:szCs w:val="28"/>
                <w:lang w:val="uk-UA"/>
              </w:rPr>
              <w:t>Адаптації</w:t>
            </w:r>
            <w:r w:rsidR="00630D18">
              <w:rPr>
                <w:szCs w:val="28"/>
                <w:lang w:val="uk-UA"/>
              </w:rPr>
              <w:t xml:space="preserve">. </w:t>
            </w:r>
            <w:r w:rsidR="00630D18" w:rsidRPr="00630D18">
              <w:rPr>
                <w:szCs w:val="28"/>
                <w:lang w:val="uk-UA"/>
              </w:rPr>
              <w:t>Біологічні основи здорового способу життя</w:t>
            </w:r>
            <w:r w:rsidR="00630D18">
              <w:rPr>
                <w:szCs w:val="28"/>
                <w:lang w:val="uk-UA"/>
              </w:rPr>
              <w:t xml:space="preserve">. </w:t>
            </w:r>
            <w:r w:rsidR="00630D18" w:rsidRPr="00630D18">
              <w:rPr>
                <w:szCs w:val="28"/>
                <w:lang w:val="uk-UA"/>
              </w:rPr>
              <w:t>Застосування результатів біологічних досліджень у медицині, селекції та біотехнології</w:t>
            </w:r>
            <w:r w:rsidR="00630D18">
              <w:rPr>
                <w:szCs w:val="28"/>
                <w:lang w:val="uk-UA"/>
              </w:rPr>
              <w:t>.</w:t>
            </w:r>
          </w:p>
        </w:tc>
      </w:tr>
    </w:tbl>
    <w:p w:rsidR="00525BCD" w:rsidRDefault="00525BCD" w:rsidP="00525BCD">
      <w:pPr>
        <w:pStyle w:val="21"/>
        <w:ind w:firstLine="708"/>
        <w:rPr>
          <w:szCs w:val="28"/>
          <w:lang w:val="uk-UA"/>
        </w:rPr>
      </w:pPr>
      <w:r>
        <w:rPr>
          <w:szCs w:val="28"/>
          <w:lang w:val="uk-UA"/>
        </w:rPr>
        <w:t xml:space="preserve">Учасники олімпіади мають змогу ставити запитання щодо умов завдань протягом проведення туру. Журі перевіряє тільки завдання, що записані у чистовик учасника олімпіади. Чернетка членами журі не розглядається. </w:t>
      </w:r>
    </w:p>
    <w:p w:rsidR="00525BCD" w:rsidRDefault="00525BCD" w:rsidP="00525BCD">
      <w:pPr>
        <w:ind w:firstLine="397"/>
        <w:jc w:val="both"/>
        <w:rPr>
          <w:szCs w:val="28"/>
          <w:lang w:val="uk-UA"/>
        </w:rPr>
      </w:pPr>
      <w:r>
        <w:rPr>
          <w:szCs w:val="28"/>
          <w:lang w:val="uk-UA"/>
        </w:rPr>
        <w:t xml:space="preserve">Під час виконання завдань у класній кімнаті має бути присутнім  інструктор не фахівець з біології. Він розсаджує учнів по одному за кожну парту і  знайомить  учасників з Інструкцією виконання роботи. Інструктор організовує підпис роздрукованого титульного  аркуша тестових завдань відповідно до поданого зразка. Член оргкомітету роздає завдання та </w:t>
      </w:r>
      <w:r>
        <w:rPr>
          <w:b/>
          <w:szCs w:val="28"/>
          <w:lang w:val="uk-UA"/>
        </w:rPr>
        <w:t>бланк відповідей тестових завдань</w:t>
      </w:r>
      <w:r>
        <w:rPr>
          <w:szCs w:val="28"/>
          <w:lang w:val="uk-UA"/>
        </w:rPr>
        <w:t xml:space="preserve">. Через 90 хвилин від початку виконання завдань збирає бланки із титульними аркушами і передає їх голові оргкомітету для шифрування та </w:t>
      </w:r>
      <w:r>
        <w:rPr>
          <w:b/>
          <w:szCs w:val="28"/>
          <w:lang w:val="uk-UA"/>
        </w:rPr>
        <w:t>роздає зошити</w:t>
      </w:r>
      <w:r>
        <w:rPr>
          <w:szCs w:val="28"/>
          <w:lang w:val="uk-UA"/>
        </w:rPr>
        <w:t xml:space="preserve"> для виконання ІІ </w:t>
      </w:r>
      <w:bookmarkStart w:id="0" w:name="_GoBack"/>
      <w:bookmarkEnd w:id="0"/>
      <w:r>
        <w:rPr>
          <w:szCs w:val="28"/>
          <w:lang w:val="uk-UA"/>
        </w:rPr>
        <w:t xml:space="preserve">етапу та виконання практичних завдань. </w:t>
      </w:r>
    </w:p>
    <w:p w:rsidR="00525BCD" w:rsidRDefault="00525BCD" w:rsidP="00525BCD">
      <w:pPr>
        <w:ind w:firstLine="397"/>
        <w:jc w:val="both"/>
        <w:rPr>
          <w:color w:val="000000"/>
          <w:szCs w:val="28"/>
          <w:lang w:val="uk-UA"/>
        </w:rPr>
      </w:pPr>
      <w:r>
        <w:rPr>
          <w:szCs w:val="28"/>
          <w:lang w:val="uk-UA"/>
        </w:rPr>
        <w:t xml:space="preserve"> При визначенні переможців змагань слід дотримуватися вимог п. 5.4 чинного Положення, зокрема вимоги, що «переможцем не може бути учасник, який за сумарним результатом виступів на всіх обов’язкових турах відповідного етапу олімпіади набрав менше, ніж третину від максимально можливої сумарної кількості балів».</w:t>
      </w:r>
    </w:p>
    <w:p w:rsidR="00525BCD" w:rsidRDefault="00525BCD" w:rsidP="00525BCD">
      <w:pPr>
        <w:jc w:val="both"/>
        <w:rPr>
          <w:szCs w:val="28"/>
          <w:lang w:val="uk-UA"/>
        </w:rPr>
      </w:pPr>
      <w:r>
        <w:rPr>
          <w:color w:val="000000"/>
          <w:szCs w:val="28"/>
          <w:lang w:val="uk-UA"/>
        </w:rPr>
        <w:tab/>
      </w:r>
      <w:r>
        <w:rPr>
          <w:szCs w:val="28"/>
          <w:lang w:val="uk-UA"/>
        </w:rPr>
        <w:t>З</w:t>
      </w:r>
      <w:r>
        <w:rPr>
          <w:spacing w:val="1"/>
          <w:szCs w:val="28"/>
          <w:lang w:val="uk-UA"/>
        </w:rPr>
        <w:t>в</w:t>
      </w:r>
      <w:r>
        <w:rPr>
          <w:szCs w:val="28"/>
          <w:lang w:val="uk-UA"/>
        </w:rPr>
        <w:t>і</w:t>
      </w:r>
      <w:r>
        <w:rPr>
          <w:spacing w:val="-1"/>
          <w:szCs w:val="28"/>
          <w:lang w:val="uk-UA"/>
        </w:rPr>
        <w:t>т</w:t>
      </w:r>
      <w:r>
        <w:rPr>
          <w:szCs w:val="28"/>
          <w:lang w:val="uk-UA"/>
        </w:rPr>
        <w:t>и</w:t>
      </w:r>
      <w:r>
        <w:rPr>
          <w:spacing w:val="64"/>
          <w:szCs w:val="28"/>
          <w:lang w:val="uk-UA"/>
        </w:rPr>
        <w:t xml:space="preserve"> </w:t>
      </w:r>
      <w:r>
        <w:rPr>
          <w:spacing w:val="1"/>
          <w:szCs w:val="28"/>
          <w:lang w:val="uk-UA"/>
        </w:rPr>
        <w:t>пр</w:t>
      </w:r>
      <w:r>
        <w:rPr>
          <w:szCs w:val="28"/>
          <w:lang w:val="uk-UA"/>
        </w:rPr>
        <w:t>о</w:t>
      </w:r>
      <w:r>
        <w:rPr>
          <w:spacing w:val="64"/>
          <w:szCs w:val="28"/>
          <w:lang w:val="uk-UA"/>
        </w:rPr>
        <w:t xml:space="preserve"> </w:t>
      </w:r>
      <w:r>
        <w:rPr>
          <w:szCs w:val="28"/>
          <w:lang w:val="uk-UA"/>
        </w:rPr>
        <w:t>п</w:t>
      </w:r>
      <w:r>
        <w:rPr>
          <w:spacing w:val="-1"/>
          <w:szCs w:val="28"/>
          <w:lang w:val="uk-UA"/>
        </w:rPr>
        <w:t>р</w:t>
      </w:r>
      <w:r>
        <w:rPr>
          <w:spacing w:val="1"/>
          <w:szCs w:val="28"/>
          <w:lang w:val="uk-UA"/>
        </w:rPr>
        <w:t>о</w:t>
      </w:r>
      <w:r>
        <w:rPr>
          <w:szCs w:val="28"/>
          <w:lang w:val="uk-UA"/>
        </w:rPr>
        <w:t>веде</w:t>
      </w:r>
      <w:r>
        <w:rPr>
          <w:spacing w:val="-1"/>
          <w:szCs w:val="28"/>
          <w:lang w:val="uk-UA"/>
        </w:rPr>
        <w:t>н</w:t>
      </w:r>
      <w:r>
        <w:rPr>
          <w:szCs w:val="28"/>
          <w:lang w:val="uk-UA"/>
        </w:rPr>
        <w:t>н</w:t>
      </w:r>
      <w:r>
        <w:rPr>
          <w:spacing w:val="1"/>
          <w:szCs w:val="28"/>
          <w:lang w:val="uk-UA"/>
        </w:rPr>
        <w:t>я</w:t>
      </w:r>
      <w:r>
        <w:rPr>
          <w:spacing w:val="64"/>
          <w:szCs w:val="28"/>
          <w:lang w:val="uk-UA"/>
        </w:rPr>
        <w:t xml:space="preserve"> </w:t>
      </w:r>
      <w:r>
        <w:rPr>
          <w:spacing w:val="1"/>
          <w:szCs w:val="28"/>
          <w:lang w:val="uk-UA"/>
        </w:rPr>
        <w:t>І</w:t>
      </w:r>
      <w:r>
        <w:rPr>
          <w:szCs w:val="28"/>
          <w:lang w:val="uk-UA"/>
        </w:rPr>
        <w:t>І</w:t>
      </w:r>
      <w:r>
        <w:rPr>
          <w:spacing w:val="65"/>
          <w:szCs w:val="28"/>
          <w:lang w:val="uk-UA"/>
        </w:rPr>
        <w:t xml:space="preserve"> </w:t>
      </w:r>
      <w:r>
        <w:rPr>
          <w:szCs w:val="28"/>
          <w:lang w:val="uk-UA"/>
        </w:rPr>
        <w:t>ет</w:t>
      </w:r>
      <w:r>
        <w:rPr>
          <w:spacing w:val="-1"/>
          <w:szCs w:val="28"/>
          <w:lang w:val="uk-UA"/>
        </w:rPr>
        <w:t>а</w:t>
      </w:r>
      <w:r>
        <w:rPr>
          <w:szCs w:val="28"/>
          <w:lang w:val="uk-UA"/>
        </w:rPr>
        <w:t>пу</w:t>
      </w:r>
      <w:r>
        <w:rPr>
          <w:spacing w:val="61"/>
          <w:szCs w:val="28"/>
          <w:lang w:val="uk-UA"/>
        </w:rPr>
        <w:t xml:space="preserve"> </w:t>
      </w:r>
      <w:r>
        <w:rPr>
          <w:spacing w:val="1"/>
          <w:szCs w:val="28"/>
          <w:lang w:val="uk-UA"/>
        </w:rPr>
        <w:t>ра</w:t>
      </w:r>
      <w:r>
        <w:rPr>
          <w:szCs w:val="28"/>
          <w:lang w:val="uk-UA"/>
        </w:rPr>
        <w:t>зо</w:t>
      </w:r>
      <w:r>
        <w:rPr>
          <w:spacing w:val="1"/>
          <w:szCs w:val="28"/>
          <w:lang w:val="uk-UA"/>
        </w:rPr>
        <w:t>м</w:t>
      </w:r>
      <w:r>
        <w:rPr>
          <w:spacing w:val="65"/>
          <w:szCs w:val="28"/>
          <w:lang w:val="uk-UA"/>
        </w:rPr>
        <w:t xml:space="preserve"> </w:t>
      </w:r>
      <w:r>
        <w:rPr>
          <w:spacing w:val="1"/>
          <w:szCs w:val="28"/>
          <w:lang w:val="uk-UA"/>
        </w:rPr>
        <w:t xml:space="preserve"> та</w:t>
      </w:r>
      <w:r>
        <w:rPr>
          <w:spacing w:val="64"/>
          <w:szCs w:val="28"/>
          <w:lang w:val="uk-UA"/>
        </w:rPr>
        <w:t xml:space="preserve"> </w:t>
      </w:r>
      <w:r>
        <w:rPr>
          <w:spacing w:val="1"/>
          <w:szCs w:val="28"/>
          <w:lang w:val="uk-UA"/>
        </w:rPr>
        <w:t>з</w:t>
      </w:r>
      <w:r>
        <w:rPr>
          <w:szCs w:val="28"/>
          <w:lang w:val="uk-UA"/>
        </w:rPr>
        <w:t>а</w:t>
      </w:r>
      <w:r>
        <w:rPr>
          <w:spacing w:val="1"/>
          <w:szCs w:val="28"/>
          <w:lang w:val="uk-UA"/>
        </w:rPr>
        <w:t>я</w:t>
      </w:r>
      <w:r>
        <w:rPr>
          <w:spacing w:val="-2"/>
          <w:szCs w:val="28"/>
          <w:lang w:val="uk-UA"/>
        </w:rPr>
        <w:t>в</w:t>
      </w:r>
      <w:r>
        <w:rPr>
          <w:szCs w:val="28"/>
          <w:lang w:val="uk-UA"/>
        </w:rPr>
        <w:t>ки</w:t>
      </w:r>
      <w:r>
        <w:rPr>
          <w:spacing w:val="17"/>
          <w:szCs w:val="28"/>
          <w:lang w:val="uk-UA"/>
        </w:rPr>
        <w:t xml:space="preserve"> </w:t>
      </w:r>
      <w:r>
        <w:rPr>
          <w:spacing w:val="1"/>
          <w:szCs w:val="28"/>
          <w:lang w:val="uk-UA"/>
        </w:rPr>
        <w:t>на</w:t>
      </w:r>
      <w:r>
        <w:rPr>
          <w:spacing w:val="16"/>
          <w:szCs w:val="28"/>
          <w:lang w:val="uk-UA"/>
        </w:rPr>
        <w:t xml:space="preserve"> </w:t>
      </w:r>
      <w:r>
        <w:rPr>
          <w:spacing w:val="-2"/>
          <w:szCs w:val="28"/>
          <w:lang w:val="uk-UA"/>
        </w:rPr>
        <w:t>у</w:t>
      </w:r>
      <w:r>
        <w:rPr>
          <w:szCs w:val="28"/>
          <w:lang w:val="uk-UA"/>
        </w:rPr>
        <w:t>часть</w:t>
      </w:r>
      <w:r>
        <w:rPr>
          <w:spacing w:val="16"/>
          <w:szCs w:val="28"/>
          <w:lang w:val="uk-UA"/>
        </w:rPr>
        <w:t xml:space="preserve"> </w:t>
      </w:r>
      <w:r>
        <w:rPr>
          <w:spacing w:val="1"/>
          <w:szCs w:val="28"/>
          <w:lang w:val="uk-UA"/>
        </w:rPr>
        <w:t>ком</w:t>
      </w:r>
      <w:r>
        <w:rPr>
          <w:spacing w:val="-2"/>
          <w:szCs w:val="28"/>
          <w:lang w:val="uk-UA"/>
        </w:rPr>
        <w:t>а</w:t>
      </w:r>
      <w:r>
        <w:rPr>
          <w:spacing w:val="-1"/>
          <w:szCs w:val="28"/>
          <w:lang w:val="uk-UA"/>
        </w:rPr>
        <w:t>н</w:t>
      </w:r>
      <w:r>
        <w:rPr>
          <w:szCs w:val="28"/>
          <w:lang w:val="uk-UA"/>
        </w:rPr>
        <w:t>д</w:t>
      </w:r>
      <w:r>
        <w:rPr>
          <w:spacing w:val="17"/>
          <w:szCs w:val="28"/>
          <w:lang w:val="uk-UA"/>
        </w:rPr>
        <w:t xml:space="preserve"> </w:t>
      </w:r>
      <w:r>
        <w:rPr>
          <w:szCs w:val="28"/>
          <w:lang w:val="uk-UA"/>
        </w:rPr>
        <w:t>у</w:t>
      </w:r>
      <w:r>
        <w:rPr>
          <w:spacing w:val="13"/>
          <w:szCs w:val="28"/>
          <w:lang w:val="uk-UA"/>
        </w:rPr>
        <w:t xml:space="preserve"> </w:t>
      </w:r>
      <w:r>
        <w:rPr>
          <w:szCs w:val="28"/>
          <w:lang w:val="uk-UA"/>
        </w:rPr>
        <w:t>І</w:t>
      </w:r>
      <w:r>
        <w:rPr>
          <w:spacing w:val="1"/>
          <w:szCs w:val="28"/>
          <w:lang w:val="uk-UA"/>
        </w:rPr>
        <w:t>ІІ</w:t>
      </w:r>
      <w:r>
        <w:rPr>
          <w:spacing w:val="17"/>
          <w:szCs w:val="28"/>
          <w:lang w:val="uk-UA"/>
        </w:rPr>
        <w:t xml:space="preserve"> </w:t>
      </w:r>
      <w:r>
        <w:rPr>
          <w:szCs w:val="28"/>
          <w:lang w:val="uk-UA"/>
        </w:rPr>
        <w:t>е</w:t>
      </w:r>
      <w:r>
        <w:rPr>
          <w:spacing w:val="1"/>
          <w:szCs w:val="28"/>
          <w:lang w:val="uk-UA"/>
        </w:rPr>
        <w:t>т</w:t>
      </w:r>
      <w:r>
        <w:rPr>
          <w:szCs w:val="28"/>
          <w:lang w:val="uk-UA"/>
        </w:rPr>
        <w:t>а</w:t>
      </w:r>
      <w:r>
        <w:rPr>
          <w:spacing w:val="1"/>
          <w:szCs w:val="28"/>
          <w:lang w:val="uk-UA"/>
        </w:rPr>
        <w:t>п</w:t>
      </w:r>
      <w:r>
        <w:rPr>
          <w:szCs w:val="28"/>
          <w:lang w:val="uk-UA"/>
        </w:rPr>
        <w:t>і</w:t>
      </w:r>
      <w:r>
        <w:rPr>
          <w:spacing w:val="17"/>
          <w:szCs w:val="28"/>
          <w:lang w:val="uk-UA"/>
        </w:rPr>
        <w:t xml:space="preserve"> </w:t>
      </w:r>
      <w:r>
        <w:rPr>
          <w:spacing w:val="1"/>
          <w:szCs w:val="28"/>
          <w:lang w:val="uk-UA"/>
        </w:rPr>
        <w:t>В</w:t>
      </w:r>
      <w:r>
        <w:rPr>
          <w:szCs w:val="28"/>
          <w:lang w:val="uk-UA"/>
        </w:rPr>
        <w:t>с</w:t>
      </w:r>
      <w:r>
        <w:rPr>
          <w:spacing w:val="1"/>
          <w:szCs w:val="28"/>
          <w:lang w:val="uk-UA"/>
        </w:rPr>
        <w:t>е</w:t>
      </w:r>
      <w:r>
        <w:rPr>
          <w:spacing w:val="-2"/>
          <w:szCs w:val="28"/>
          <w:lang w:val="uk-UA"/>
        </w:rPr>
        <w:t>у</w:t>
      </w:r>
      <w:r>
        <w:rPr>
          <w:szCs w:val="28"/>
          <w:lang w:val="uk-UA"/>
        </w:rPr>
        <w:t>країнської</w:t>
      </w:r>
      <w:r>
        <w:rPr>
          <w:spacing w:val="17"/>
          <w:szCs w:val="28"/>
          <w:lang w:val="uk-UA"/>
        </w:rPr>
        <w:t xml:space="preserve"> </w:t>
      </w:r>
      <w:r>
        <w:rPr>
          <w:spacing w:val="-3"/>
          <w:szCs w:val="28"/>
          <w:lang w:val="uk-UA"/>
        </w:rPr>
        <w:t>у</w:t>
      </w:r>
      <w:r>
        <w:rPr>
          <w:szCs w:val="28"/>
          <w:lang w:val="uk-UA"/>
        </w:rPr>
        <w:t>ч</w:t>
      </w:r>
      <w:r>
        <w:rPr>
          <w:spacing w:val="1"/>
          <w:szCs w:val="28"/>
          <w:lang w:val="uk-UA"/>
        </w:rPr>
        <w:t>нів</w:t>
      </w:r>
      <w:r>
        <w:rPr>
          <w:szCs w:val="28"/>
          <w:lang w:val="uk-UA"/>
        </w:rPr>
        <w:t>сь</w:t>
      </w:r>
      <w:r>
        <w:rPr>
          <w:spacing w:val="-1"/>
          <w:szCs w:val="28"/>
          <w:lang w:val="uk-UA"/>
        </w:rPr>
        <w:t>ко</w:t>
      </w:r>
      <w:r>
        <w:rPr>
          <w:szCs w:val="28"/>
          <w:lang w:val="uk-UA"/>
        </w:rPr>
        <w:t xml:space="preserve">ї </w:t>
      </w:r>
      <w:r>
        <w:rPr>
          <w:spacing w:val="1"/>
          <w:szCs w:val="28"/>
          <w:lang w:val="uk-UA"/>
        </w:rPr>
        <w:t>о</w:t>
      </w:r>
      <w:r>
        <w:rPr>
          <w:szCs w:val="28"/>
          <w:lang w:val="uk-UA"/>
        </w:rPr>
        <w:t>лі</w:t>
      </w:r>
      <w:r>
        <w:rPr>
          <w:spacing w:val="-1"/>
          <w:szCs w:val="28"/>
          <w:lang w:val="uk-UA"/>
        </w:rPr>
        <w:t>м</w:t>
      </w:r>
      <w:r>
        <w:rPr>
          <w:szCs w:val="28"/>
          <w:lang w:val="uk-UA"/>
        </w:rPr>
        <w:t>п</w:t>
      </w:r>
      <w:r>
        <w:rPr>
          <w:spacing w:val="1"/>
          <w:szCs w:val="28"/>
          <w:lang w:val="uk-UA"/>
        </w:rPr>
        <w:t>і</w:t>
      </w:r>
      <w:r>
        <w:rPr>
          <w:szCs w:val="28"/>
          <w:lang w:val="uk-UA"/>
        </w:rPr>
        <w:t>а</w:t>
      </w:r>
      <w:r>
        <w:rPr>
          <w:spacing w:val="-1"/>
          <w:szCs w:val="28"/>
          <w:lang w:val="uk-UA"/>
        </w:rPr>
        <w:t>д</w:t>
      </w:r>
      <w:r>
        <w:rPr>
          <w:szCs w:val="28"/>
          <w:lang w:val="uk-UA"/>
        </w:rPr>
        <w:t>и</w:t>
      </w:r>
      <w:r>
        <w:rPr>
          <w:spacing w:val="69"/>
          <w:szCs w:val="28"/>
          <w:lang w:val="uk-UA"/>
        </w:rPr>
        <w:t xml:space="preserve"> </w:t>
      </w:r>
      <w:r>
        <w:rPr>
          <w:spacing w:val="1"/>
          <w:szCs w:val="28"/>
          <w:lang w:val="uk-UA"/>
        </w:rPr>
        <w:t>з</w:t>
      </w:r>
      <w:r>
        <w:rPr>
          <w:spacing w:val="65"/>
          <w:szCs w:val="28"/>
          <w:lang w:val="uk-UA"/>
        </w:rPr>
        <w:t xml:space="preserve"> </w:t>
      </w:r>
      <w:r>
        <w:rPr>
          <w:spacing w:val="1"/>
          <w:szCs w:val="28"/>
          <w:lang w:val="uk-UA"/>
        </w:rPr>
        <w:t>біо</w:t>
      </w:r>
      <w:r>
        <w:rPr>
          <w:szCs w:val="28"/>
          <w:lang w:val="uk-UA"/>
        </w:rPr>
        <w:t>ло</w:t>
      </w:r>
      <w:r>
        <w:rPr>
          <w:spacing w:val="-1"/>
          <w:szCs w:val="28"/>
          <w:lang w:val="uk-UA"/>
        </w:rPr>
        <w:t>г</w:t>
      </w:r>
      <w:r>
        <w:rPr>
          <w:szCs w:val="28"/>
          <w:lang w:val="uk-UA"/>
        </w:rPr>
        <w:t>ії</w:t>
      </w:r>
      <w:r>
        <w:rPr>
          <w:spacing w:val="69"/>
          <w:szCs w:val="28"/>
          <w:lang w:val="uk-UA"/>
        </w:rPr>
        <w:t xml:space="preserve"> </w:t>
      </w:r>
      <w:r>
        <w:rPr>
          <w:szCs w:val="28"/>
          <w:lang w:val="uk-UA"/>
        </w:rPr>
        <w:t>слід</w:t>
      </w:r>
      <w:r>
        <w:rPr>
          <w:spacing w:val="66"/>
          <w:szCs w:val="28"/>
          <w:lang w:val="uk-UA"/>
        </w:rPr>
        <w:t xml:space="preserve"> </w:t>
      </w:r>
      <w:r>
        <w:rPr>
          <w:szCs w:val="28"/>
          <w:lang w:val="uk-UA"/>
        </w:rPr>
        <w:t>п</w:t>
      </w:r>
      <w:r>
        <w:rPr>
          <w:spacing w:val="1"/>
          <w:szCs w:val="28"/>
          <w:lang w:val="uk-UA"/>
        </w:rPr>
        <w:t>о</w:t>
      </w:r>
      <w:r>
        <w:rPr>
          <w:szCs w:val="28"/>
          <w:lang w:val="uk-UA"/>
        </w:rPr>
        <w:t>дати</w:t>
      </w:r>
      <w:r>
        <w:rPr>
          <w:spacing w:val="67"/>
          <w:szCs w:val="28"/>
          <w:lang w:val="uk-UA"/>
        </w:rPr>
        <w:t xml:space="preserve"> </w:t>
      </w:r>
      <w:r>
        <w:rPr>
          <w:spacing w:val="1"/>
          <w:szCs w:val="28"/>
          <w:lang w:val="uk-UA"/>
        </w:rPr>
        <w:t>на</w:t>
      </w:r>
      <w:r>
        <w:rPr>
          <w:spacing w:val="66"/>
          <w:szCs w:val="28"/>
          <w:lang w:val="uk-UA"/>
        </w:rPr>
        <w:t xml:space="preserve"> </w:t>
      </w:r>
      <w:r>
        <w:rPr>
          <w:spacing w:val="-1"/>
          <w:szCs w:val="28"/>
          <w:lang w:val="uk-UA"/>
        </w:rPr>
        <w:t>а</w:t>
      </w:r>
      <w:r>
        <w:rPr>
          <w:spacing w:val="1"/>
          <w:szCs w:val="28"/>
          <w:lang w:val="uk-UA"/>
        </w:rPr>
        <w:t>д</w:t>
      </w:r>
      <w:r>
        <w:rPr>
          <w:szCs w:val="28"/>
          <w:lang w:val="uk-UA"/>
        </w:rPr>
        <w:t>ресу</w:t>
      </w:r>
      <w:r>
        <w:rPr>
          <w:spacing w:val="66"/>
          <w:szCs w:val="28"/>
          <w:lang w:val="uk-UA"/>
        </w:rPr>
        <w:t xml:space="preserve"> </w:t>
      </w:r>
      <w:r>
        <w:rPr>
          <w:szCs w:val="28"/>
          <w:lang w:val="uk-UA"/>
        </w:rPr>
        <w:t>ІППОЧО (</w:t>
      </w:r>
      <w:proofErr w:type="spellStart"/>
      <w:r>
        <w:rPr>
          <w:szCs w:val="28"/>
          <w:lang w:val="uk-UA"/>
        </w:rPr>
        <w:t>вул.І</w:t>
      </w:r>
      <w:proofErr w:type="spellEnd"/>
      <w:r>
        <w:rPr>
          <w:szCs w:val="28"/>
          <w:lang w:val="uk-UA"/>
        </w:rPr>
        <w:t>. Франка, 20, каб.62) та е</w:t>
      </w:r>
      <w:r w:rsidR="00152F1C">
        <w:rPr>
          <w:szCs w:val="28"/>
          <w:lang w:val="uk-UA"/>
        </w:rPr>
        <w:t xml:space="preserve">лектронні </w:t>
      </w:r>
      <w:r>
        <w:rPr>
          <w:szCs w:val="28"/>
          <w:lang w:val="uk-UA"/>
        </w:rPr>
        <w:t>адреси</w:t>
      </w:r>
      <w:r w:rsidR="00152F1C">
        <w:rPr>
          <w:szCs w:val="28"/>
          <w:lang w:val="uk-UA"/>
        </w:rPr>
        <w:t>:</w:t>
      </w:r>
      <w:r>
        <w:rPr>
          <w:szCs w:val="28"/>
          <w:lang w:val="uk-UA"/>
        </w:rPr>
        <w:t xml:space="preserve">  </w:t>
      </w:r>
      <w:hyperlink r:id="rId6" w:history="1">
        <w:r>
          <w:rPr>
            <w:rStyle w:val="a3"/>
            <w:szCs w:val="28"/>
            <w:lang w:val="uk-UA"/>
          </w:rPr>
          <w:t>cv_ipo@ukr.net</w:t>
        </w:r>
      </w:hyperlink>
      <w:r>
        <w:rPr>
          <w:szCs w:val="28"/>
          <w:lang w:val="uk-UA"/>
        </w:rPr>
        <w:t xml:space="preserve"> та  </w:t>
      </w:r>
      <w:r w:rsidRPr="0071121B">
        <w:rPr>
          <w:color w:val="0070C0"/>
          <w:szCs w:val="28"/>
          <w:u w:val="single"/>
          <w:lang w:val="uk-UA"/>
        </w:rPr>
        <w:t>chorna8</w:t>
      </w:r>
      <w:hyperlink r:id="rId7" w:history="1">
        <w:r w:rsidRPr="0071121B">
          <w:rPr>
            <w:rStyle w:val="a3"/>
            <w:color w:val="0070C0"/>
            <w:szCs w:val="28"/>
            <w:lang w:val="uk-UA"/>
          </w:rPr>
          <w:t>@</w:t>
        </w:r>
        <w:proofErr w:type="spellStart"/>
        <w:r w:rsidRPr="0071121B">
          <w:rPr>
            <w:rStyle w:val="a3"/>
            <w:color w:val="0070C0"/>
            <w:szCs w:val="28"/>
            <w:lang w:val="en-US"/>
          </w:rPr>
          <w:t>ukr</w:t>
        </w:r>
        <w:proofErr w:type="spellEnd"/>
        <w:r w:rsidRPr="0071121B">
          <w:rPr>
            <w:rStyle w:val="a3"/>
            <w:color w:val="0070C0"/>
            <w:szCs w:val="28"/>
            <w:lang w:val="uk-UA"/>
          </w:rPr>
          <w:t>.</w:t>
        </w:r>
        <w:r w:rsidRPr="0071121B">
          <w:rPr>
            <w:rStyle w:val="a3"/>
            <w:color w:val="0070C0"/>
            <w:szCs w:val="28"/>
            <w:lang w:val="en-US"/>
          </w:rPr>
          <w:t>net</w:t>
        </w:r>
      </w:hyperlink>
      <w:r w:rsidRPr="0071121B">
        <w:rPr>
          <w:color w:val="0070C0"/>
          <w:szCs w:val="28"/>
          <w:lang w:val="uk-UA"/>
        </w:rPr>
        <w:t xml:space="preserve">  </w:t>
      </w:r>
    </w:p>
    <w:p w:rsidR="007D5092" w:rsidRDefault="007D5092">
      <w:pPr>
        <w:rPr>
          <w:lang w:val="uk-UA"/>
        </w:rPr>
      </w:pPr>
    </w:p>
    <w:p w:rsidR="00925158" w:rsidRDefault="00925158">
      <w:pPr>
        <w:rPr>
          <w:lang w:val="uk-UA"/>
        </w:rPr>
      </w:pPr>
    </w:p>
    <w:p w:rsidR="00925158" w:rsidRDefault="00925158">
      <w:pPr>
        <w:rPr>
          <w:lang w:val="uk-UA"/>
        </w:rPr>
      </w:pPr>
    </w:p>
    <w:p w:rsidR="00925158" w:rsidRDefault="00925158">
      <w:pPr>
        <w:rPr>
          <w:lang w:val="uk-UA"/>
        </w:rPr>
      </w:pPr>
    </w:p>
    <w:p w:rsidR="00925158" w:rsidRDefault="00925158" w:rsidP="00925158">
      <w:pPr>
        <w:pStyle w:val="1"/>
        <w:numPr>
          <w:ilvl w:val="0"/>
          <w:numId w:val="2"/>
        </w:numPr>
        <w:jc w:val="center"/>
        <w:rPr>
          <w:szCs w:val="28"/>
        </w:rPr>
      </w:pPr>
      <w:r>
        <w:rPr>
          <w:rFonts w:ascii="Times New Roman" w:hAnsi="Times New Roman" w:cs="Times New Roman"/>
        </w:rPr>
        <w:lastRenderedPageBreak/>
        <w:t>Рекомендована література</w:t>
      </w:r>
    </w:p>
    <w:p w:rsidR="00925158" w:rsidRDefault="00925158" w:rsidP="00925158">
      <w:pPr>
        <w:pStyle w:val="a4"/>
        <w:numPr>
          <w:ilvl w:val="0"/>
          <w:numId w:val="4"/>
        </w:numPr>
        <w:shd w:val="clear" w:color="auto" w:fill="FFFFFF"/>
        <w:rPr>
          <w:szCs w:val="28"/>
          <w:lang w:val="uk-UA"/>
        </w:rPr>
      </w:pPr>
      <w:r>
        <w:rPr>
          <w:sz w:val="28"/>
          <w:szCs w:val="28"/>
          <w:lang w:val="uk-UA"/>
        </w:rPr>
        <w:t xml:space="preserve">Біологічні олімпіади школярів: Навчально-методичний посібник / Л.С. Ващенко, О.В. Данилова, М.Ю. </w:t>
      </w:r>
      <w:proofErr w:type="spellStart"/>
      <w:r>
        <w:rPr>
          <w:sz w:val="28"/>
          <w:szCs w:val="28"/>
          <w:lang w:val="uk-UA"/>
        </w:rPr>
        <w:t>Макарчук</w:t>
      </w:r>
      <w:proofErr w:type="spellEnd"/>
      <w:r>
        <w:rPr>
          <w:sz w:val="28"/>
          <w:szCs w:val="28"/>
          <w:lang w:val="uk-UA"/>
        </w:rPr>
        <w:t xml:space="preserve">, В.О. </w:t>
      </w:r>
      <w:proofErr w:type="spellStart"/>
      <w:r>
        <w:rPr>
          <w:sz w:val="28"/>
          <w:szCs w:val="28"/>
          <w:lang w:val="uk-UA"/>
        </w:rPr>
        <w:t>Мотузний</w:t>
      </w:r>
      <w:proofErr w:type="spellEnd"/>
      <w:r>
        <w:rPr>
          <w:sz w:val="28"/>
          <w:szCs w:val="28"/>
          <w:lang w:val="uk-UA"/>
        </w:rPr>
        <w:t xml:space="preserve">. – К.: </w:t>
      </w:r>
      <w:proofErr w:type="spellStart"/>
      <w:r>
        <w:rPr>
          <w:sz w:val="28"/>
          <w:szCs w:val="28"/>
          <w:lang w:val="uk-UA"/>
        </w:rPr>
        <w:t>Генеза</w:t>
      </w:r>
      <w:proofErr w:type="spellEnd"/>
      <w:r>
        <w:rPr>
          <w:sz w:val="28"/>
          <w:szCs w:val="28"/>
          <w:lang w:val="uk-UA"/>
        </w:rPr>
        <w:t>, 2002, - 288с.:іл.</w:t>
      </w:r>
    </w:p>
    <w:p w:rsidR="00925158" w:rsidRDefault="00925158" w:rsidP="00925158">
      <w:pPr>
        <w:numPr>
          <w:ilvl w:val="0"/>
          <w:numId w:val="4"/>
        </w:numPr>
        <w:spacing w:before="120" w:after="120"/>
        <w:jc w:val="both"/>
        <w:rPr>
          <w:szCs w:val="28"/>
          <w:lang w:val="uk-UA"/>
        </w:rPr>
      </w:pPr>
      <w:r>
        <w:rPr>
          <w:szCs w:val="28"/>
          <w:lang w:val="uk-UA"/>
        </w:rPr>
        <w:t xml:space="preserve">Навчально-методичний посібник «Збірник завдань з біології для підготовки учнів до І-ІІІ етапів Всеукраїнських учнівських олімпіад». Посібник для учнів та вчителів/ Упорядник: Г.В. </w:t>
      </w:r>
      <w:proofErr w:type="spellStart"/>
      <w:r>
        <w:rPr>
          <w:szCs w:val="28"/>
          <w:lang w:val="uk-UA"/>
        </w:rPr>
        <w:t>Міхєєва</w:t>
      </w:r>
      <w:proofErr w:type="spellEnd"/>
      <w:r>
        <w:rPr>
          <w:szCs w:val="28"/>
          <w:lang w:val="uk-UA"/>
        </w:rPr>
        <w:t xml:space="preserve">. – </w:t>
      </w:r>
      <w:proofErr w:type="spellStart"/>
      <w:r>
        <w:rPr>
          <w:szCs w:val="28"/>
          <w:lang w:val="uk-UA"/>
        </w:rPr>
        <w:t>Вижниця</w:t>
      </w:r>
      <w:proofErr w:type="spellEnd"/>
      <w:r>
        <w:rPr>
          <w:szCs w:val="28"/>
          <w:lang w:val="uk-UA"/>
        </w:rPr>
        <w:t>: Черемош, 2012. – 170 с.</w:t>
      </w:r>
    </w:p>
    <w:p w:rsidR="00925158" w:rsidRDefault="00925158" w:rsidP="00925158">
      <w:pPr>
        <w:numPr>
          <w:ilvl w:val="0"/>
          <w:numId w:val="4"/>
        </w:numPr>
        <w:spacing w:before="120" w:after="120"/>
        <w:jc w:val="both"/>
        <w:rPr>
          <w:szCs w:val="28"/>
          <w:lang w:val="uk-UA"/>
        </w:rPr>
      </w:pPr>
      <w:r>
        <w:rPr>
          <w:szCs w:val="28"/>
          <w:lang w:val="uk-UA"/>
        </w:rPr>
        <w:t xml:space="preserve"> Скрипник Н.В.,  Данилова О.В.,  Задорожний К.М.,  </w:t>
      </w:r>
      <w:proofErr w:type="spellStart"/>
      <w:r>
        <w:rPr>
          <w:szCs w:val="28"/>
          <w:lang w:val="uk-UA"/>
        </w:rPr>
        <w:t>Компанець</w:t>
      </w:r>
      <w:proofErr w:type="spellEnd"/>
      <w:r>
        <w:rPr>
          <w:szCs w:val="28"/>
          <w:lang w:val="uk-UA"/>
        </w:rPr>
        <w:t xml:space="preserve"> Т.А. Сучасні біологічні олімпіади – Харків: Вид. група «Основа», 2010 -  224 с.</w:t>
      </w:r>
    </w:p>
    <w:p w:rsidR="00925158" w:rsidRDefault="00925158" w:rsidP="00925158">
      <w:pPr>
        <w:numPr>
          <w:ilvl w:val="0"/>
          <w:numId w:val="4"/>
        </w:numPr>
        <w:spacing w:before="120" w:after="120"/>
        <w:jc w:val="both"/>
        <w:rPr>
          <w:szCs w:val="28"/>
          <w:lang w:val="uk-UA"/>
        </w:rPr>
      </w:pPr>
      <w:r>
        <w:rPr>
          <w:szCs w:val="28"/>
          <w:lang w:val="uk-UA"/>
        </w:rPr>
        <w:t>Мозок та свідомість/Альманах – Москва: «В світі науки», 2007- 238 с.</w:t>
      </w:r>
    </w:p>
    <w:p w:rsidR="00925158" w:rsidRDefault="00925158" w:rsidP="00925158">
      <w:pPr>
        <w:numPr>
          <w:ilvl w:val="0"/>
          <w:numId w:val="4"/>
        </w:numPr>
        <w:autoSpaceDE w:val="0"/>
        <w:spacing w:before="120" w:after="120"/>
        <w:jc w:val="both"/>
        <w:rPr>
          <w:bCs/>
          <w:szCs w:val="28"/>
        </w:rPr>
      </w:pPr>
      <w:r>
        <w:rPr>
          <w:szCs w:val="28"/>
          <w:lang w:val="uk-UA"/>
        </w:rPr>
        <w:t xml:space="preserve"> Скрипник Н.В.,  Данилова О.В.,  Задорожний К.М., </w:t>
      </w:r>
      <w:proofErr w:type="spellStart"/>
      <w:r>
        <w:rPr>
          <w:szCs w:val="28"/>
          <w:lang w:val="uk-UA"/>
        </w:rPr>
        <w:t>Шабанов</w:t>
      </w:r>
      <w:proofErr w:type="spellEnd"/>
      <w:r>
        <w:rPr>
          <w:szCs w:val="28"/>
          <w:lang w:val="uk-UA"/>
        </w:rPr>
        <w:t xml:space="preserve"> Д.А,  Данилов С.В. Біологічні олімпіади. Завдання. </w:t>
      </w:r>
      <w:proofErr w:type="spellStart"/>
      <w:r>
        <w:rPr>
          <w:szCs w:val="28"/>
          <w:lang w:val="uk-UA"/>
        </w:rPr>
        <w:t>Відповіді.–</w:t>
      </w:r>
      <w:proofErr w:type="spellEnd"/>
      <w:r>
        <w:rPr>
          <w:szCs w:val="28"/>
          <w:lang w:val="uk-UA"/>
        </w:rPr>
        <w:t xml:space="preserve"> Х: Вид. група «Основа», 2008 -256 с.</w:t>
      </w:r>
    </w:p>
    <w:p w:rsidR="00925158" w:rsidRDefault="00925158" w:rsidP="00925158">
      <w:pPr>
        <w:numPr>
          <w:ilvl w:val="0"/>
          <w:numId w:val="4"/>
        </w:numPr>
        <w:autoSpaceDE w:val="0"/>
        <w:spacing w:before="120" w:after="120"/>
        <w:jc w:val="both"/>
        <w:rPr>
          <w:szCs w:val="28"/>
        </w:rPr>
      </w:pPr>
      <w:r>
        <w:rPr>
          <w:bCs/>
          <w:szCs w:val="28"/>
        </w:rPr>
        <w:t>Красильникова Т. В.</w:t>
      </w:r>
      <w:r>
        <w:rPr>
          <w:szCs w:val="28"/>
        </w:rPr>
        <w:t xml:space="preserve"> </w:t>
      </w:r>
      <w:proofErr w:type="spellStart"/>
      <w:r>
        <w:rPr>
          <w:szCs w:val="28"/>
        </w:rPr>
        <w:t>Біологія</w:t>
      </w:r>
      <w:proofErr w:type="spellEnd"/>
      <w:r>
        <w:rPr>
          <w:szCs w:val="28"/>
        </w:rPr>
        <w:t xml:space="preserve">. 10—11 </w:t>
      </w:r>
      <w:proofErr w:type="spellStart"/>
      <w:r>
        <w:rPr>
          <w:szCs w:val="28"/>
        </w:rPr>
        <w:t>класи</w:t>
      </w:r>
      <w:proofErr w:type="spellEnd"/>
      <w:r>
        <w:rPr>
          <w:szCs w:val="28"/>
        </w:rPr>
        <w:t xml:space="preserve">: </w:t>
      </w:r>
      <w:proofErr w:type="spellStart"/>
      <w:r>
        <w:rPr>
          <w:szCs w:val="28"/>
        </w:rPr>
        <w:t>Наочний</w:t>
      </w:r>
      <w:proofErr w:type="spellEnd"/>
      <w:r>
        <w:rPr>
          <w:szCs w:val="28"/>
        </w:rPr>
        <w:t xml:space="preserve"> </w:t>
      </w:r>
      <w:proofErr w:type="spellStart"/>
      <w:r>
        <w:rPr>
          <w:szCs w:val="28"/>
        </w:rPr>
        <w:t>довідник</w:t>
      </w:r>
      <w:proofErr w:type="spellEnd"/>
      <w:r>
        <w:rPr>
          <w:szCs w:val="28"/>
        </w:rPr>
        <w:t>. — К.; Х.: Веста, 2006. — 111 с.</w:t>
      </w:r>
    </w:p>
    <w:p w:rsidR="00925158" w:rsidRDefault="00925158" w:rsidP="00925158">
      <w:pPr>
        <w:numPr>
          <w:ilvl w:val="0"/>
          <w:numId w:val="4"/>
        </w:numPr>
        <w:autoSpaceDE w:val="0"/>
        <w:spacing w:before="120" w:after="120"/>
        <w:jc w:val="both"/>
        <w:rPr>
          <w:rFonts w:eastAsia="Times New Roman"/>
          <w:szCs w:val="28"/>
        </w:rPr>
      </w:pPr>
      <w:proofErr w:type="spellStart"/>
      <w:r>
        <w:rPr>
          <w:szCs w:val="28"/>
        </w:rPr>
        <w:t>Мотузний</w:t>
      </w:r>
      <w:proofErr w:type="spellEnd"/>
      <w:r>
        <w:rPr>
          <w:szCs w:val="28"/>
        </w:rPr>
        <w:t xml:space="preserve"> В.С. </w:t>
      </w:r>
      <w:proofErr w:type="spellStart"/>
      <w:r>
        <w:rPr>
          <w:szCs w:val="28"/>
        </w:rPr>
        <w:t>Біологія</w:t>
      </w:r>
      <w:proofErr w:type="spellEnd"/>
      <w:r>
        <w:rPr>
          <w:szCs w:val="28"/>
        </w:rPr>
        <w:t xml:space="preserve">. </w:t>
      </w:r>
      <w:proofErr w:type="spellStart"/>
      <w:proofErr w:type="gramStart"/>
      <w:r>
        <w:rPr>
          <w:szCs w:val="28"/>
        </w:rPr>
        <w:t>Пос</w:t>
      </w:r>
      <w:proofErr w:type="gramEnd"/>
      <w:r>
        <w:rPr>
          <w:szCs w:val="28"/>
        </w:rPr>
        <w:t>ібник</w:t>
      </w:r>
      <w:proofErr w:type="spellEnd"/>
      <w:r>
        <w:rPr>
          <w:szCs w:val="28"/>
        </w:rPr>
        <w:t xml:space="preserve"> для </w:t>
      </w:r>
      <w:proofErr w:type="spellStart"/>
      <w:r>
        <w:rPr>
          <w:szCs w:val="28"/>
        </w:rPr>
        <w:t>вступаючих</w:t>
      </w:r>
      <w:proofErr w:type="spellEnd"/>
      <w:r>
        <w:rPr>
          <w:szCs w:val="28"/>
        </w:rPr>
        <w:t xml:space="preserve"> у </w:t>
      </w:r>
      <w:proofErr w:type="spellStart"/>
      <w:r>
        <w:rPr>
          <w:szCs w:val="28"/>
        </w:rPr>
        <w:t>вищі</w:t>
      </w:r>
      <w:proofErr w:type="spellEnd"/>
      <w:r>
        <w:rPr>
          <w:szCs w:val="28"/>
        </w:rPr>
        <w:t xml:space="preserve"> </w:t>
      </w:r>
      <w:proofErr w:type="spellStart"/>
      <w:r>
        <w:rPr>
          <w:szCs w:val="28"/>
        </w:rPr>
        <w:t>навчальні</w:t>
      </w:r>
      <w:proofErr w:type="spellEnd"/>
      <w:r>
        <w:rPr>
          <w:szCs w:val="28"/>
        </w:rPr>
        <w:t xml:space="preserve"> </w:t>
      </w:r>
      <w:proofErr w:type="spellStart"/>
      <w:r>
        <w:rPr>
          <w:szCs w:val="28"/>
        </w:rPr>
        <w:t>заклади</w:t>
      </w:r>
      <w:proofErr w:type="spellEnd"/>
      <w:r>
        <w:rPr>
          <w:szCs w:val="28"/>
        </w:rPr>
        <w:t>. - К.: Генеза, 2004</w:t>
      </w:r>
      <w:r>
        <w:rPr>
          <w:szCs w:val="28"/>
          <w:lang w:val="uk-UA"/>
        </w:rPr>
        <w:t xml:space="preserve"> – 464 с.</w:t>
      </w:r>
    </w:p>
    <w:p w:rsidR="00925158" w:rsidRDefault="00925158" w:rsidP="00925158">
      <w:pPr>
        <w:numPr>
          <w:ilvl w:val="0"/>
          <w:numId w:val="4"/>
        </w:numPr>
        <w:spacing w:after="75"/>
        <w:rPr>
          <w:szCs w:val="28"/>
          <w:lang w:val="uk-UA"/>
        </w:rPr>
      </w:pPr>
      <w:r>
        <w:rPr>
          <w:rFonts w:eastAsia="Times New Roman"/>
          <w:szCs w:val="28"/>
        </w:rPr>
        <w:t> </w:t>
      </w:r>
      <w:r>
        <w:rPr>
          <w:rFonts w:eastAsia="Times New Roman"/>
          <w:szCs w:val="28"/>
          <w:lang w:val="uk-UA"/>
        </w:rPr>
        <w:t xml:space="preserve"> Барна І. Загальна біологія. Збірник задач. - Тернопіль: Підручники і посібники, 2006. - 736с. </w:t>
      </w:r>
    </w:p>
    <w:p w:rsidR="00925158" w:rsidRPr="008F051C" w:rsidRDefault="00925158" w:rsidP="00925158">
      <w:pPr>
        <w:numPr>
          <w:ilvl w:val="0"/>
          <w:numId w:val="4"/>
        </w:numPr>
        <w:autoSpaceDE w:val="0"/>
        <w:spacing w:before="120" w:after="120"/>
        <w:jc w:val="both"/>
        <w:rPr>
          <w:szCs w:val="28"/>
          <w:lang w:val="uk-UA"/>
        </w:rPr>
      </w:pPr>
      <w:r>
        <w:rPr>
          <w:szCs w:val="28"/>
          <w:lang w:val="uk-UA"/>
        </w:rPr>
        <w:t>Ващенко Л.С. Біологічні олімпіади школярів: труднощі і шляхи їх подолання// Біологія та хімія в школі. – 2001- №1 – С.41-44.</w:t>
      </w:r>
    </w:p>
    <w:p w:rsidR="00925158" w:rsidRDefault="00925158" w:rsidP="00925158">
      <w:pPr>
        <w:pStyle w:val="1"/>
        <w:numPr>
          <w:ilvl w:val="0"/>
          <w:numId w:val="2"/>
        </w:numPr>
        <w:jc w:val="center"/>
      </w:pPr>
      <w:r>
        <w:rPr>
          <w:rFonts w:ascii="Times New Roman" w:hAnsi="Times New Roman" w:cs="Times New Roman"/>
          <w:szCs w:val="28"/>
        </w:rPr>
        <w:t xml:space="preserve">Рекомендовані </w:t>
      </w:r>
      <w:proofErr w:type="spellStart"/>
      <w:r>
        <w:rPr>
          <w:rFonts w:ascii="Times New Roman" w:hAnsi="Times New Roman" w:cs="Times New Roman"/>
          <w:szCs w:val="28"/>
        </w:rPr>
        <w:t>Інтернет-джерела</w:t>
      </w:r>
      <w:proofErr w:type="spellEnd"/>
    </w:p>
    <w:p w:rsidR="00925158" w:rsidRPr="008F051C" w:rsidRDefault="00E5738E" w:rsidP="00925158">
      <w:pPr>
        <w:numPr>
          <w:ilvl w:val="0"/>
          <w:numId w:val="3"/>
        </w:numPr>
        <w:jc w:val="both"/>
        <w:rPr>
          <w:lang w:val="uk-UA"/>
        </w:rPr>
      </w:pPr>
      <w:hyperlink r:id="rId8" w:history="1">
        <w:r w:rsidR="00925158">
          <w:rPr>
            <w:rStyle w:val="a3"/>
            <w:szCs w:val="28"/>
            <w:lang w:val="uk-UA"/>
          </w:rPr>
          <w:t>http://www.pereplet.ru/cgi/soros/readdb.cgi?f=TOM7</w:t>
        </w:r>
      </w:hyperlink>
    </w:p>
    <w:p w:rsidR="00925158" w:rsidRDefault="00E5738E" w:rsidP="00925158">
      <w:pPr>
        <w:numPr>
          <w:ilvl w:val="0"/>
          <w:numId w:val="3"/>
        </w:numPr>
        <w:jc w:val="both"/>
      </w:pPr>
      <w:hyperlink r:id="rId9" w:history="1">
        <w:r w:rsidR="00925158">
          <w:rPr>
            <w:rStyle w:val="a3"/>
            <w:szCs w:val="28"/>
            <w:lang w:val="uk-UA"/>
          </w:rPr>
          <w:t>http://zoometod.com/</w:t>
        </w:r>
      </w:hyperlink>
    </w:p>
    <w:p w:rsidR="00925158" w:rsidRDefault="00E5738E" w:rsidP="00925158">
      <w:pPr>
        <w:numPr>
          <w:ilvl w:val="0"/>
          <w:numId w:val="3"/>
        </w:numPr>
        <w:jc w:val="both"/>
      </w:pPr>
      <w:hyperlink r:id="rId10" w:history="1">
        <w:r w:rsidR="00925158">
          <w:rPr>
            <w:rStyle w:val="a3"/>
            <w:szCs w:val="28"/>
            <w:lang w:val="uk-UA"/>
          </w:rPr>
          <w:t>http://biology.org.ua/files/lib/Aksiomy%20biologii.htm</w:t>
        </w:r>
      </w:hyperlink>
    </w:p>
    <w:p w:rsidR="00925158" w:rsidRDefault="00E5738E" w:rsidP="00925158">
      <w:pPr>
        <w:numPr>
          <w:ilvl w:val="0"/>
          <w:numId w:val="3"/>
        </w:numPr>
        <w:jc w:val="both"/>
      </w:pPr>
      <w:hyperlink r:id="rId11" w:history="1">
        <w:r w:rsidR="00925158">
          <w:rPr>
            <w:rStyle w:val="a3"/>
            <w:szCs w:val="28"/>
            <w:lang w:val="uk-UA"/>
          </w:rPr>
          <w:t>http://biology.org.ua/index.php?subj=main&amp;lang=ukr&amp;chapter=lib</w:t>
        </w:r>
      </w:hyperlink>
    </w:p>
    <w:p w:rsidR="00925158" w:rsidRDefault="00E5738E" w:rsidP="00925158">
      <w:pPr>
        <w:numPr>
          <w:ilvl w:val="0"/>
          <w:numId w:val="3"/>
        </w:numPr>
        <w:jc w:val="both"/>
      </w:pPr>
      <w:hyperlink r:id="rId12" w:anchor="_blank" w:history="1">
        <w:r w:rsidR="00925158">
          <w:rPr>
            <w:rStyle w:val="a3"/>
            <w:szCs w:val="28"/>
          </w:rPr>
          <w:t>http</w:t>
        </w:r>
        <w:r w:rsidR="00925158">
          <w:rPr>
            <w:rStyle w:val="a3"/>
            <w:szCs w:val="28"/>
            <w:lang w:val="uk-UA"/>
          </w:rPr>
          <w:t>://</w:t>
        </w:r>
        <w:r w:rsidR="00925158">
          <w:rPr>
            <w:rStyle w:val="a3"/>
            <w:szCs w:val="28"/>
          </w:rPr>
          <w:t>my</w:t>
        </w:r>
        <w:r w:rsidR="00925158">
          <w:rPr>
            <w:rStyle w:val="a3"/>
            <w:szCs w:val="28"/>
            <w:lang w:val="uk-UA"/>
          </w:rPr>
          <w:t>.</w:t>
        </w:r>
        <w:r w:rsidR="00925158">
          <w:rPr>
            <w:rStyle w:val="a3"/>
            <w:szCs w:val="28"/>
          </w:rPr>
          <w:t>science</w:t>
        </w:r>
        <w:r w:rsidR="00925158">
          <w:rPr>
            <w:rStyle w:val="a3"/>
            <w:szCs w:val="28"/>
            <w:lang w:val="uk-UA"/>
          </w:rPr>
          <w:t>.</w:t>
        </w:r>
        <w:r w:rsidR="00925158">
          <w:rPr>
            <w:rStyle w:val="a3"/>
            <w:szCs w:val="28"/>
          </w:rPr>
          <w:t>ua</w:t>
        </w:r>
        <w:r w:rsidR="00925158">
          <w:rPr>
            <w:rStyle w:val="a3"/>
            <w:szCs w:val="28"/>
            <w:lang w:val="uk-UA"/>
          </w:rPr>
          <w:t>/</w:t>
        </w:r>
        <w:r w:rsidR="00925158">
          <w:rPr>
            <w:rStyle w:val="a3"/>
            <w:szCs w:val="28"/>
          </w:rPr>
          <w:t>blog</w:t>
        </w:r>
        <w:r w:rsidR="00925158">
          <w:rPr>
            <w:rStyle w:val="a3"/>
            <w:szCs w:val="28"/>
            <w:lang w:val="uk-UA"/>
          </w:rPr>
          <w:t>/</w:t>
        </w:r>
        <w:r w:rsidR="00925158">
          <w:rPr>
            <w:rStyle w:val="a3"/>
            <w:szCs w:val="28"/>
          </w:rPr>
          <w:t>about</w:t>
        </w:r>
        <w:r w:rsidR="00925158">
          <w:rPr>
            <w:rStyle w:val="a3"/>
            <w:szCs w:val="28"/>
            <w:lang w:val="uk-UA"/>
          </w:rPr>
          <w:t>_</w:t>
        </w:r>
        <w:r w:rsidR="00925158">
          <w:rPr>
            <w:rStyle w:val="a3"/>
            <w:szCs w:val="28"/>
          </w:rPr>
          <w:t>us</w:t>
        </w:r>
        <w:r w:rsidR="00925158">
          <w:rPr>
            <w:rStyle w:val="a3"/>
            <w:szCs w:val="28"/>
            <w:lang w:val="uk-UA"/>
          </w:rPr>
          <w:t>/</w:t>
        </w:r>
        <w:r w:rsidR="00925158">
          <w:rPr>
            <w:rStyle w:val="a3"/>
            <w:szCs w:val="28"/>
          </w:rPr>
          <w:t>konkursi</w:t>
        </w:r>
        <w:r w:rsidR="00925158">
          <w:rPr>
            <w:rStyle w:val="a3"/>
            <w:szCs w:val="28"/>
            <w:lang w:val="uk-UA"/>
          </w:rPr>
          <w:t>-</w:t>
        </w:r>
        <w:r w:rsidR="00925158">
          <w:rPr>
            <w:rStyle w:val="a3"/>
            <w:szCs w:val="28"/>
          </w:rPr>
          <w:t>osen</w:t>
        </w:r>
        <w:r w:rsidR="00925158">
          <w:rPr>
            <w:rStyle w:val="a3"/>
            <w:szCs w:val="28"/>
            <w:lang w:val="uk-UA"/>
          </w:rPr>
          <w:t>.</w:t>
        </w:r>
        <w:proofErr w:type="spellStart"/>
        <w:r w:rsidR="00925158">
          <w:rPr>
            <w:rStyle w:val="a3"/>
            <w:szCs w:val="28"/>
          </w:rPr>
          <w:t>html</w:t>
        </w:r>
        <w:proofErr w:type="spellEnd"/>
      </w:hyperlink>
    </w:p>
    <w:p w:rsidR="00925158" w:rsidRDefault="00E5738E" w:rsidP="00925158">
      <w:pPr>
        <w:numPr>
          <w:ilvl w:val="0"/>
          <w:numId w:val="3"/>
        </w:numPr>
        <w:jc w:val="both"/>
      </w:pPr>
      <w:hyperlink r:id="rId13" w:anchor="_blank" w:history="1">
        <w:r w:rsidR="00925158">
          <w:rPr>
            <w:rStyle w:val="a3"/>
            <w:szCs w:val="28"/>
          </w:rPr>
          <w:t>http</w:t>
        </w:r>
        <w:r w:rsidR="00925158">
          <w:rPr>
            <w:rStyle w:val="a3"/>
            <w:szCs w:val="28"/>
            <w:lang w:val="uk-UA"/>
          </w:rPr>
          <w:t>://</w:t>
        </w:r>
        <w:r w:rsidR="00925158">
          <w:rPr>
            <w:rStyle w:val="a3"/>
            <w:szCs w:val="28"/>
          </w:rPr>
          <w:t>botalex</w:t>
        </w:r>
        <w:r w:rsidR="00925158">
          <w:rPr>
            <w:rStyle w:val="a3"/>
            <w:szCs w:val="28"/>
            <w:lang w:val="uk-UA"/>
          </w:rPr>
          <w:t>.</w:t>
        </w:r>
        <w:r w:rsidR="00925158">
          <w:rPr>
            <w:rStyle w:val="a3"/>
            <w:szCs w:val="28"/>
          </w:rPr>
          <w:t>livejournal</w:t>
        </w:r>
        <w:r w:rsidR="00925158">
          <w:rPr>
            <w:rStyle w:val="a3"/>
            <w:szCs w:val="28"/>
            <w:lang w:val="uk-UA"/>
          </w:rPr>
          <w:t>.</w:t>
        </w:r>
        <w:r w:rsidR="00925158">
          <w:rPr>
            <w:rStyle w:val="a3"/>
            <w:szCs w:val="28"/>
          </w:rPr>
          <w:t>com</w:t>
        </w:r>
        <w:r w:rsidR="00925158">
          <w:rPr>
            <w:rStyle w:val="a3"/>
            <w:szCs w:val="28"/>
            <w:lang w:val="uk-UA"/>
          </w:rPr>
          <w:t>/120514.</w:t>
        </w:r>
        <w:proofErr w:type="spellStart"/>
        <w:r w:rsidR="00925158">
          <w:rPr>
            <w:rStyle w:val="a3"/>
            <w:szCs w:val="28"/>
          </w:rPr>
          <w:t>html</w:t>
        </w:r>
        <w:proofErr w:type="spellEnd"/>
      </w:hyperlink>
    </w:p>
    <w:p w:rsidR="00925158" w:rsidRDefault="00E5738E" w:rsidP="00925158">
      <w:pPr>
        <w:numPr>
          <w:ilvl w:val="0"/>
          <w:numId w:val="3"/>
        </w:numPr>
        <w:jc w:val="both"/>
      </w:pPr>
      <w:hyperlink r:id="rId14" w:history="1">
        <w:r w:rsidR="00925158">
          <w:rPr>
            <w:rStyle w:val="a3"/>
            <w:szCs w:val="28"/>
          </w:rPr>
          <w:t>http</w:t>
        </w:r>
        <w:r w:rsidR="00925158">
          <w:rPr>
            <w:rStyle w:val="a3"/>
            <w:szCs w:val="28"/>
            <w:lang w:val="uk-UA"/>
          </w:rPr>
          <w:t>://</w:t>
        </w:r>
        <w:r w:rsidR="00925158">
          <w:rPr>
            <w:rStyle w:val="a3"/>
            <w:szCs w:val="28"/>
          </w:rPr>
          <w:t>ivanov</w:t>
        </w:r>
        <w:r w:rsidR="00925158">
          <w:rPr>
            <w:rStyle w:val="a3"/>
            <w:szCs w:val="28"/>
            <w:lang w:val="uk-UA"/>
          </w:rPr>
          <w:t>-</w:t>
        </w:r>
        <w:r w:rsidR="00925158">
          <w:rPr>
            <w:rStyle w:val="a3"/>
            <w:szCs w:val="28"/>
          </w:rPr>
          <w:t>petrov</w:t>
        </w:r>
        <w:r w:rsidR="00925158">
          <w:rPr>
            <w:rStyle w:val="a3"/>
            <w:szCs w:val="28"/>
            <w:lang w:val="uk-UA"/>
          </w:rPr>
          <w:t>.</w:t>
        </w:r>
        <w:r w:rsidR="00925158">
          <w:rPr>
            <w:rStyle w:val="a3"/>
            <w:szCs w:val="28"/>
          </w:rPr>
          <w:t>livejournal</w:t>
        </w:r>
        <w:r w:rsidR="00925158">
          <w:rPr>
            <w:rStyle w:val="a3"/>
            <w:szCs w:val="28"/>
            <w:lang w:val="uk-UA"/>
          </w:rPr>
          <w:t>.</w:t>
        </w:r>
        <w:r w:rsidR="00925158">
          <w:rPr>
            <w:rStyle w:val="a3"/>
            <w:szCs w:val="28"/>
          </w:rPr>
          <w:t>com</w:t>
        </w:r>
        <w:r w:rsidR="00925158">
          <w:rPr>
            <w:rStyle w:val="a3"/>
            <w:szCs w:val="28"/>
            <w:lang w:val="uk-UA"/>
          </w:rPr>
          <w:t>/1838041.</w:t>
        </w:r>
        <w:proofErr w:type="spellStart"/>
        <w:r w:rsidR="00925158">
          <w:rPr>
            <w:rStyle w:val="a3"/>
            <w:szCs w:val="28"/>
          </w:rPr>
          <w:t>html</w:t>
        </w:r>
        <w:proofErr w:type="spellEnd"/>
      </w:hyperlink>
    </w:p>
    <w:p w:rsidR="00925158" w:rsidRDefault="00E5738E" w:rsidP="00925158">
      <w:pPr>
        <w:numPr>
          <w:ilvl w:val="0"/>
          <w:numId w:val="3"/>
        </w:numPr>
        <w:jc w:val="both"/>
      </w:pPr>
      <w:hyperlink r:id="rId15" w:anchor="_blank" w:history="1">
        <w:r w:rsidR="00925158">
          <w:rPr>
            <w:rStyle w:val="a3"/>
            <w:szCs w:val="28"/>
            <w:lang w:val="en-US"/>
          </w:rPr>
          <w:t>http://antropogenez.ru/interview/708/</w:t>
        </w:r>
      </w:hyperlink>
    </w:p>
    <w:p w:rsidR="00925158" w:rsidRDefault="00E5738E" w:rsidP="00925158">
      <w:pPr>
        <w:numPr>
          <w:ilvl w:val="0"/>
          <w:numId w:val="3"/>
        </w:numPr>
        <w:jc w:val="both"/>
      </w:pPr>
      <w:hyperlink r:id="rId16" w:anchor="_blank" w:history="1">
        <w:r w:rsidR="00925158">
          <w:rPr>
            <w:rStyle w:val="a3"/>
            <w:szCs w:val="28"/>
            <w:lang w:val="en-US"/>
          </w:rPr>
          <w:t>http://biomolecula.ru/content/1224</w:t>
        </w:r>
      </w:hyperlink>
    </w:p>
    <w:p w:rsidR="00925158" w:rsidRDefault="00E5738E" w:rsidP="00925158">
      <w:pPr>
        <w:numPr>
          <w:ilvl w:val="0"/>
          <w:numId w:val="3"/>
        </w:numPr>
        <w:jc w:val="both"/>
      </w:pPr>
      <w:hyperlink r:id="rId17" w:anchor="_blank" w:history="1">
        <w:r w:rsidR="00925158">
          <w:rPr>
            <w:rStyle w:val="a3"/>
            <w:szCs w:val="28"/>
            <w:lang w:val="en-US"/>
          </w:rPr>
          <w:t>http://esquire.ru/findings-91</w:t>
        </w:r>
      </w:hyperlink>
    </w:p>
    <w:p w:rsidR="00925158" w:rsidRDefault="00E5738E" w:rsidP="00925158">
      <w:pPr>
        <w:numPr>
          <w:ilvl w:val="0"/>
          <w:numId w:val="3"/>
        </w:numPr>
        <w:jc w:val="both"/>
      </w:pPr>
      <w:hyperlink r:id="rId18" w:anchor="_blank" w:history="1">
        <w:r w:rsidR="00925158">
          <w:rPr>
            <w:rStyle w:val="a3"/>
            <w:szCs w:val="28"/>
            <w:lang w:val="en-US"/>
          </w:rPr>
          <w:t>http://scinquisitor.livejournal.com/35501.html</w:t>
        </w:r>
      </w:hyperlink>
    </w:p>
    <w:p w:rsidR="00925158" w:rsidRDefault="00E5738E" w:rsidP="00925158">
      <w:pPr>
        <w:numPr>
          <w:ilvl w:val="0"/>
          <w:numId w:val="3"/>
        </w:numPr>
        <w:jc w:val="both"/>
        <w:rPr>
          <w:szCs w:val="28"/>
          <w:lang w:val="uk-UA"/>
        </w:rPr>
      </w:pPr>
      <w:hyperlink r:id="rId19" w:anchor="_blank" w:history="1">
        <w:r w:rsidR="00925158">
          <w:rPr>
            <w:rStyle w:val="a3"/>
            <w:szCs w:val="28"/>
          </w:rPr>
          <w:t>http://biomolecula.ru/content/1209</w:t>
        </w:r>
      </w:hyperlink>
    </w:p>
    <w:p w:rsidR="00925158" w:rsidRDefault="00925158" w:rsidP="00925158">
      <w:pPr>
        <w:jc w:val="both"/>
        <w:rPr>
          <w:szCs w:val="28"/>
          <w:lang w:val="uk-UA"/>
        </w:rPr>
      </w:pPr>
    </w:p>
    <w:p w:rsidR="00925158" w:rsidRPr="00525BCD" w:rsidRDefault="00925158">
      <w:pPr>
        <w:rPr>
          <w:lang w:val="uk-UA"/>
        </w:rPr>
      </w:pPr>
    </w:p>
    <w:sectPr w:rsidR="00925158" w:rsidRPr="00525B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rPr>
        <w:rFonts w:cs="Times New Roman" w:hint="default"/>
        <w:lang w:val="uk-UA"/>
      </w:r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ascii="Symbol" w:hAnsi="Symbol" w:cs="Symbol" w:hint="default"/>
        <w:sz w:val="20"/>
        <w:lang w:val="uk-UA"/>
      </w:rPr>
    </w:lvl>
  </w:abstractNum>
  <w:abstractNum w:abstractNumId="3">
    <w:nsid w:val="1DA44D0E"/>
    <w:multiLevelType w:val="hybridMultilevel"/>
    <w:tmpl w:val="D0002664"/>
    <w:lvl w:ilvl="0" w:tplc="6750EDFA">
      <w:start w:val="1"/>
      <w:numFmt w:val="bullet"/>
      <w:lvlText w:val=""/>
      <w:lvlJc w:val="left"/>
      <w:pPr>
        <w:tabs>
          <w:tab w:val="num" w:pos="1789"/>
        </w:tabs>
        <w:ind w:left="178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370"/>
    <w:rsid w:val="00152F1C"/>
    <w:rsid w:val="00166EA8"/>
    <w:rsid w:val="002C75D6"/>
    <w:rsid w:val="002D5613"/>
    <w:rsid w:val="00371C81"/>
    <w:rsid w:val="00455370"/>
    <w:rsid w:val="00502819"/>
    <w:rsid w:val="00525BCD"/>
    <w:rsid w:val="005413E1"/>
    <w:rsid w:val="00630D18"/>
    <w:rsid w:val="0071121B"/>
    <w:rsid w:val="007D3337"/>
    <w:rsid w:val="007D5092"/>
    <w:rsid w:val="00925158"/>
    <w:rsid w:val="00955935"/>
    <w:rsid w:val="00972F51"/>
    <w:rsid w:val="00C53566"/>
    <w:rsid w:val="00D90407"/>
    <w:rsid w:val="00E04B5B"/>
    <w:rsid w:val="00E5738E"/>
    <w:rsid w:val="00E80B03"/>
    <w:rsid w:val="00FB1253"/>
    <w:rsid w:val="00FB7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BCD"/>
    <w:pPr>
      <w:suppressAutoHyphens/>
      <w:spacing w:after="0" w:line="240" w:lineRule="auto"/>
    </w:pPr>
    <w:rPr>
      <w:rFonts w:ascii="Times New Roman" w:eastAsia="Calibri" w:hAnsi="Times New Roman" w:cs="Times New Roman"/>
      <w:sz w:val="28"/>
      <w:szCs w:val="24"/>
      <w:lang w:eastAsia="ar-SA"/>
    </w:rPr>
  </w:style>
  <w:style w:type="paragraph" w:styleId="1">
    <w:name w:val="heading 1"/>
    <w:basedOn w:val="a"/>
    <w:next w:val="a"/>
    <w:link w:val="10"/>
    <w:qFormat/>
    <w:rsid w:val="00925158"/>
    <w:pPr>
      <w:keepNext/>
      <w:tabs>
        <w:tab w:val="num" w:pos="1789"/>
      </w:tabs>
      <w:spacing w:before="120" w:after="240"/>
      <w:ind w:left="1789" w:hanging="360"/>
      <w:outlineLvl w:val="0"/>
    </w:pPr>
    <w:rPr>
      <w:rFonts w:ascii="Verdana" w:eastAsia="Times New Roman" w:hAnsi="Verdana" w:cs="Verdana"/>
      <w:b/>
      <w:kern w:val="1"/>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25BCD"/>
    <w:rPr>
      <w:color w:val="0000FF"/>
      <w:u w:val="single"/>
    </w:rPr>
  </w:style>
  <w:style w:type="paragraph" w:styleId="a4">
    <w:name w:val="Normal (Web)"/>
    <w:basedOn w:val="a"/>
    <w:unhideWhenUsed/>
    <w:rsid w:val="00525BCD"/>
    <w:pPr>
      <w:spacing w:before="150" w:after="225"/>
    </w:pPr>
    <w:rPr>
      <w:rFonts w:eastAsia="Times New Roman"/>
      <w:sz w:val="24"/>
    </w:rPr>
  </w:style>
  <w:style w:type="paragraph" w:customStyle="1" w:styleId="21">
    <w:name w:val="Основний текст з відступом 21"/>
    <w:basedOn w:val="a"/>
    <w:rsid w:val="00525BCD"/>
    <w:pPr>
      <w:ind w:firstLine="567"/>
      <w:jc w:val="both"/>
    </w:pPr>
  </w:style>
  <w:style w:type="character" w:styleId="a5">
    <w:name w:val="Strong"/>
    <w:basedOn w:val="a0"/>
    <w:qFormat/>
    <w:rsid w:val="00525BCD"/>
    <w:rPr>
      <w:b/>
      <w:bCs/>
    </w:rPr>
  </w:style>
  <w:style w:type="character" w:customStyle="1" w:styleId="10">
    <w:name w:val="Заголовок 1 Знак"/>
    <w:basedOn w:val="a0"/>
    <w:link w:val="1"/>
    <w:rsid w:val="00925158"/>
    <w:rPr>
      <w:rFonts w:ascii="Verdana" w:eastAsia="Times New Roman" w:hAnsi="Verdana" w:cs="Verdana"/>
      <w:b/>
      <w:kern w:val="1"/>
      <w:sz w:val="28"/>
      <w:szCs w:val="20"/>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BCD"/>
    <w:pPr>
      <w:suppressAutoHyphens/>
      <w:spacing w:after="0" w:line="240" w:lineRule="auto"/>
    </w:pPr>
    <w:rPr>
      <w:rFonts w:ascii="Times New Roman" w:eastAsia="Calibri" w:hAnsi="Times New Roman" w:cs="Times New Roman"/>
      <w:sz w:val="28"/>
      <w:szCs w:val="24"/>
      <w:lang w:eastAsia="ar-SA"/>
    </w:rPr>
  </w:style>
  <w:style w:type="paragraph" w:styleId="1">
    <w:name w:val="heading 1"/>
    <w:basedOn w:val="a"/>
    <w:next w:val="a"/>
    <w:link w:val="10"/>
    <w:qFormat/>
    <w:rsid w:val="00925158"/>
    <w:pPr>
      <w:keepNext/>
      <w:tabs>
        <w:tab w:val="num" w:pos="1789"/>
      </w:tabs>
      <w:spacing w:before="120" w:after="240"/>
      <w:ind w:left="1789" w:hanging="360"/>
      <w:outlineLvl w:val="0"/>
    </w:pPr>
    <w:rPr>
      <w:rFonts w:ascii="Verdana" w:eastAsia="Times New Roman" w:hAnsi="Verdana" w:cs="Verdana"/>
      <w:b/>
      <w:kern w:val="1"/>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25BCD"/>
    <w:rPr>
      <w:color w:val="0000FF"/>
      <w:u w:val="single"/>
    </w:rPr>
  </w:style>
  <w:style w:type="paragraph" w:styleId="a4">
    <w:name w:val="Normal (Web)"/>
    <w:basedOn w:val="a"/>
    <w:unhideWhenUsed/>
    <w:rsid w:val="00525BCD"/>
    <w:pPr>
      <w:spacing w:before="150" w:after="225"/>
    </w:pPr>
    <w:rPr>
      <w:rFonts w:eastAsia="Times New Roman"/>
      <w:sz w:val="24"/>
    </w:rPr>
  </w:style>
  <w:style w:type="paragraph" w:customStyle="1" w:styleId="21">
    <w:name w:val="Основний текст з відступом 21"/>
    <w:basedOn w:val="a"/>
    <w:rsid w:val="00525BCD"/>
    <w:pPr>
      <w:ind w:firstLine="567"/>
      <w:jc w:val="both"/>
    </w:pPr>
  </w:style>
  <w:style w:type="character" w:styleId="a5">
    <w:name w:val="Strong"/>
    <w:basedOn w:val="a0"/>
    <w:qFormat/>
    <w:rsid w:val="00525BCD"/>
    <w:rPr>
      <w:b/>
      <w:bCs/>
    </w:rPr>
  </w:style>
  <w:style w:type="character" w:customStyle="1" w:styleId="10">
    <w:name w:val="Заголовок 1 Знак"/>
    <w:basedOn w:val="a0"/>
    <w:link w:val="1"/>
    <w:rsid w:val="00925158"/>
    <w:rPr>
      <w:rFonts w:ascii="Verdana" w:eastAsia="Times New Roman" w:hAnsi="Verdana" w:cs="Verdana"/>
      <w:b/>
      <w:kern w:val="1"/>
      <w:sz w:val="28"/>
      <w:szCs w:val="20"/>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997269">
      <w:bodyDiv w:val="1"/>
      <w:marLeft w:val="0"/>
      <w:marRight w:val="0"/>
      <w:marTop w:val="0"/>
      <w:marBottom w:val="0"/>
      <w:divBdr>
        <w:top w:val="none" w:sz="0" w:space="0" w:color="auto"/>
        <w:left w:val="none" w:sz="0" w:space="0" w:color="auto"/>
        <w:bottom w:val="none" w:sz="0" w:space="0" w:color="auto"/>
        <w:right w:val="none" w:sz="0" w:space="0" w:color="auto"/>
      </w:divBdr>
    </w:div>
    <w:div w:id="60851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replet.ru/cgi/soros/readdb.cgi?f=TOM7" TargetMode="External"/><Relationship Id="rId13" Type="http://schemas.openxmlformats.org/officeDocument/2006/relationships/hyperlink" Target="http://www.facebook.com/l.php?u=http%3A%2F%2Fbotalex.livejournal.com%2F120514.html&amp;h=yAQEHO2Qc&amp;s=1" TargetMode="External"/><Relationship Id="rId18" Type="http://schemas.openxmlformats.org/officeDocument/2006/relationships/hyperlink" Target="http://www.facebook.com/l.php?u=http%3A%2F%2Fscinquisitor.livejournal.com%2F35501.html&amp;h=QAQHc00je&amp;s=1"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mailto:rodika3@ukr.net" TargetMode="External"/><Relationship Id="rId12" Type="http://schemas.openxmlformats.org/officeDocument/2006/relationships/hyperlink" Target="http://www.facebook.com/l.php?u=http%3A%2F%2Fmy.science.ua%2Fblog%2Fabout_us%2Fkonkursi-osen.html&amp;h=QAQHc00je&amp;s=1" TargetMode="External"/><Relationship Id="rId17" Type="http://schemas.openxmlformats.org/officeDocument/2006/relationships/hyperlink" Target="http://www.facebook.com/l.php?u=http%3A%2F%2Fesquire.ru%2Ffindings-91&amp;h=GAQGLyF11&amp;s=1" TargetMode="External"/><Relationship Id="rId2" Type="http://schemas.openxmlformats.org/officeDocument/2006/relationships/styles" Target="styles.xml"/><Relationship Id="rId16" Type="http://schemas.openxmlformats.org/officeDocument/2006/relationships/hyperlink" Target="http://www.facebook.com/l.php?u=http%3A%2F%2Fbiomolecula.ru%2Fcontent%2F1224&amp;h=JAQGTk3V0&amp;s=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cv_ipo@ukr.net" TargetMode="External"/><Relationship Id="rId11" Type="http://schemas.openxmlformats.org/officeDocument/2006/relationships/hyperlink" Target="http://biology.org.ua/index.php?subj=main&amp;lang=ukr&amp;chapter=lib" TargetMode="External"/><Relationship Id="rId5" Type="http://schemas.openxmlformats.org/officeDocument/2006/relationships/webSettings" Target="webSettings.xml"/><Relationship Id="rId15" Type="http://schemas.openxmlformats.org/officeDocument/2006/relationships/hyperlink" Target="http://www.facebook.com/l.php?u=http%3A%2F%2Fantropogenez.ru%2Finterview%2F708%2F&amp;h=LAQGknsUK&amp;s=1" TargetMode="External"/><Relationship Id="rId10" Type="http://schemas.openxmlformats.org/officeDocument/2006/relationships/hyperlink" Target="http://biology.org.ua/files/lib/Aksiomy%20biologii.htm" TargetMode="External"/><Relationship Id="rId19" Type="http://schemas.openxmlformats.org/officeDocument/2006/relationships/hyperlink" Target="http://www.facebook.com/l.php?u=http%3A%2F%2Fbiomolecula.ru%2Fcontent%2F1209&amp;h=MAQGu48nE&amp;s=1" TargetMode="External"/><Relationship Id="rId4" Type="http://schemas.openxmlformats.org/officeDocument/2006/relationships/settings" Target="settings.xml"/><Relationship Id="rId9" Type="http://schemas.openxmlformats.org/officeDocument/2006/relationships/hyperlink" Target="http://zoometod.com/" TargetMode="External"/><Relationship Id="rId14" Type="http://schemas.openxmlformats.org/officeDocument/2006/relationships/hyperlink" Target="http://www.facebook.com/ukrbiology/posts/5021176065446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1880</Words>
  <Characters>10717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2019-09-12T14:28:00Z</dcterms:created>
  <dcterms:modified xsi:type="dcterms:W3CDTF">2019-09-25T14:45:00Z</dcterms:modified>
</cp:coreProperties>
</file>